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DD" w:rsidRPr="009F58E6" w:rsidRDefault="00D776DD" w:rsidP="009F58E6">
      <w:pPr>
        <w:pStyle w:val="NoSpacing"/>
        <w:jc w:val="center"/>
        <w:rPr>
          <w:rFonts w:ascii="Old English Text MT" w:hAnsi="Old English Text MT"/>
          <w:sz w:val="32"/>
          <w:szCs w:val="32"/>
        </w:rPr>
      </w:pPr>
      <w:bookmarkStart w:id="0" w:name="_GoBack"/>
      <w:r w:rsidRPr="009F58E6">
        <w:rPr>
          <w:rFonts w:ascii="Old English Text MT" w:hAnsi="Old English Text MT"/>
          <w:sz w:val="32"/>
          <w:szCs w:val="32"/>
        </w:rPr>
        <w:t>Pajaro Valley Public</w:t>
      </w:r>
      <w:r w:rsidR="009F58E6" w:rsidRPr="009F58E6">
        <w:rPr>
          <w:rFonts w:ascii="Old English Text MT" w:hAnsi="Old English Text MT"/>
          <w:sz w:val="32"/>
          <w:szCs w:val="32"/>
        </w:rPr>
        <w:t xml:space="preserve"> Cemetery District</w:t>
      </w:r>
    </w:p>
    <w:bookmarkEnd w:id="0"/>
    <w:p w:rsidR="00D776DD" w:rsidRDefault="00D776DD" w:rsidP="009F58E6">
      <w:pPr>
        <w:pStyle w:val="NoSpacing"/>
        <w:jc w:val="center"/>
      </w:pPr>
      <w:r>
        <w:t>66 Marin Street</w:t>
      </w:r>
    </w:p>
    <w:p w:rsidR="00D776DD" w:rsidRDefault="00D776DD" w:rsidP="009F58E6">
      <w:pPr>
        <w:pStyle w:val="NoSpacing"/>
        <w:jc w:val="center"/>
      </w:pPr>
      <w:r>
        <w:t>Watsonville, CA 95076</w:t>
      </w:r>
    </w:p>
    <w:p w:rsidR="00D776DD" w:rsidRDefault="00D776DD" w:rsidP="009F58E6">
      <w:pPr>
        <w:pStyle w:val="NoSpacing"/>
        <w:jc w:val="center"/>
      </w:pPr>
      <w:r>
        <w:t>831-722-0310</w:t>
      </w:r>
    </w:p>
    <w:p w:rsidR="00D776DD" w:rsidRDefault="00D776DD" w:rsidP="00D776DD">
      <w:pPr>
        <w:pStyle w:val="NoSpacing"/>
      </w:pPr>
    </w:p>
    <w:p w:rsidR="00D776DD" w:rsidRDefault="00AF0E2C" w:rsidP="00D776DD">
      <w:pPr>
        <w:pStyle w:val="NoSpacing"/>
      </w:pPr>
      <w:r>
        <w:t>THE MISSION OF THE PAJARO VALLEY PUBLIC CEMETERY DISTRICT IS TO PROVIDE EFFICENT COST EFFECTIVE BURIAL SER</w:t>
      </w:r>
      <w:r w:rsidR="002C283C">
        <w:t>VIC</w:t>
      </w:r>
      <w:r>
        <w:t>ES FOR THE COMMUNITY; AND PROVIDE MAINTENANCE TO THE CEMETERIES IN A RESPECTABLE, CLEAN AND SAFE MANNER THAT APPROPRIATELY HONORS THE LOVED ONES OF FAMILY, FRIENDS AND THE COMMUNITY A</w:t>
      </w:r>
      <w:r w:rsidR="00C31DDA">
        <w:t xml:space="preserve">T </w:t>
      </w:r>
      <w:r>
        <w:t>LARGE.</w:t>
      </w:r>
      <w:r w:rsidR="00591A74">
        <w:t xml:space="preserve"> PAJARO VALLEY PUBLIC CEMETERY DISTRICT CONSISTS OF THE FOLLOWING CEMETERIES: DAY VALLEY, PIONEER, VALLEY CATHOLIC, VALLEY PUBLIC AND WATSONVILLE CATHOLIC.</w:t>
      </w:r>
    </w:p>
    <w:p w:rsidR="00AF0E2C" w:rsidRDefault="00AF0E2C" w:rsidP="00D776DD">
      <w:pPr>
        <w:pStyle w:val="NoSpacing"/>
      </w:pPr>
    </w:p>
    <w:p w:rsidR="00AF0E2C" w:rsidRDefault="002E5FAA" w:rsidP="002E5FAA">
      <w:pPr>
        <w:pStyle w:val="NoSpacing"/>
        <w:jc w:val="center"/>
      </w:pPr>
      <w:r>
        <w:t xml:space="preserve">Minutes of the Special Meeting </w:t>
      </w:r>
      <w:r w:rsidR="005D1D9B">
        <w:t>February 26</w:t>
      </w:r>
      <w:r w:rsidR="0059383C">
        <w:t>, 2020</w:t>
      </w:r>
    </w:p>
    <w:p w:rsidR="002E5FAA" w:rsidRDefault="002E5FAA" w:rsidP="002E5FAA">
      <w:pPr>
        <w:pStyle w:val="NoSpacing"/>
        <w:jc w:val="center"/>
      </w:pPr>
    </w:p>
    <w:p w:rsidR="002E5FAA" w:rsidRDefault="002E5FAA" w:rsidP="002E5FAA">
      <w:pPr>
        <w:pStyle w:val="NoSpacing"/>
      </w:pPr>
      <w:r>
        <w:t xml:space="preserve">The Board of Trustees of the Pajaro Valley Public Cemetery District held a special meeting on </w:t>
      </w:r>
      <w:r w:rsidR="005D1D9B">
        <w:t>February 26</w:t>
      </w:r>
      <w:r w:rsidR="0059383C">
        <w:t>, 2020</w:t>
      </w:r>
      <w:r>
        <w:t xml:space="preserve"> at 66 Marin Street, Watsonville, CA.  Trustees present were: </w:t>
      </w:r>
      <w:r w:rsidR="005D1D9B">
        <w:t xml:space="preserve">Vice </w:t>
      </w:r>
      <w:r>
        <w:t>Chair</w:t>
      </w:r>
      <w:r w:rsidR="005D1D9B">
        <w:t>man, Bob Tanner,</w:t>
      </w:r>
      <w:r w:rsidR="0059383C">
        <w:t xml:space="preserve"> </w:t>
      </w:r>
      <w:r w:rsidR="005D1D9B">
        <w:t xml:space="preserve">Ed Banks, </w:t>
      </w:r>
      <w:r w:rsidR="0051757C">
        <w:t xml:space="preserve">Steve George, </w:t>
      </w:r>
      <w:r w:rsidR="005D1D9B">
        <w:t>Violet Lucas</w:t>
      </w:r>
      <w:r w:rsidR="0051757C">
        <w:t xml:space="preserve"> and</w:t>
      </w:r>
      <w:r>
        <w:t xml:space="preserve"> Jo Ann Vear</w:t>
      </w:r>
      <w:r w:rsidR="0051757C">
        <w:t xml:space="preserve">. </w:t>
      </w:r>
      <w:r>
        <w:t xml:space="preserve"> Also in attendance were</w:t>
      </w:r>
      <w:r w:rsidR="005D1D9B">
        <w:t xml:space="preserve"> Susan Miller, Board Secretary, Peggy Youmans, Interim Manager.</w:t>
      </w:r>
    </w:p>
    <w:p w:rsidR="002E5FAA" w:rsidRDefault="002E5FAA" w:rsidP="002E5FAA">
      <w:pPr>
        <w:pStyle w:val="NoSpacing"/>
      </w:pPr>
    </w:p>
    <w:p w:rsidR="0051757C" w:rsidRDefault="0051757C" w:rsidP="002E5FAA">
      <w:pPr>
        <w:pStyle w:val="NoSpacing"/>
      </w:pPr>
      <w:r>
        <w:t>Public Comment:  None</w:t>
      </w:r>
    </w:p>
    <w:p w:rsidR="0051757C" w:rsidRDefault="0051757C" w:rsidP="002E5FAA">
      <w:pPr>
        <w:pStyle w:val="NoSpacing"/>
      </w:pPr>
    </w:p>
    <w:p w:rsidR="002E5FAA" w:rsidRDefault="002E5FAA" w:rsidP="002E5FAA">
      <w:pPr>
        <w:pStyle w:val="NoSpacing"/>
      </w:pPr>
      <w:r>
        <w:t>Minutes</w:t>
      </w:r>
      <w:r w:rsidR="0051757C">
        <w:t xml:space="preserve">: </w:t>
      </w:r>
      <w:r>
        <w:t xml:space="preserve"> of the </w:t>
      </w:r>
      <w:r w:rsidR="005D1D9B">
        <w:t>February 12</w:t>
      </w:r>
      <w:r w:rsidR="0059383C">
        <w:t>, 2020</w:t>
      </w:r>
      <w:r>
        <w:t xml:space="preserve"> were deferred.</w:t>
      </w:r>
    </w:p>
    <w:p w:rsidR="0051757C" w:rsidRDefault="0051757C" w:rsidP="002E5FAA">
      <w:pPr>
        <w:pStyle w:val="NoSpacing"/>
      </w:pPr>
    </w:p>
    <w:p w:rsidR="002E5FAA" w:rsidRDefault="0059383C" w:rsidP="002E5FAA">
      <w:pPr>
        <w:pStyle w:val="NoSpacing"/>
      </w:pPr>
      <w:r>
        <w:t>Warrants:  Trustee Vear m</w:t>
      </w:r>
      <w:r w:rsidR="002E5FAA">
        <w:t xml:space="preserve">oved the warrants be paid, seconded by Trustee </w:t>
      </w:r>
      <w:r w:rsidR="005D1D9B">
        <w:t>Banks</w:t>
      </w:r>
      <w:r>
        <w:t>.  All trustees voted aye.  Motion unanimously passed.</w:t>
      </w:r>
    </w:p>
    <w:p w:rsidR="0051757C" w:rsidRDefault="0051757C" w:rsidP="002E5FAA">
      <w:pPr>
        <w:pStyle w:val="NoSpacing"/>
      </w:pPr>
    </w:p>
    <w:p w:rsidR="0051757C" w:rsidRDefault="0051757C" w:rsidP="002E5FAA">
      <w:pPr>
        <w:pStyle w:val="NoSpacing"/>
      </w:pPr>
      <w:r>
        <w:t>Confirmation:</w:t>
      </w:r>
    </w:p>
    <w:p w:rsidR="0051757C" w:rsidRDefault="0051757C" w:rsidP="002E5FAA">
      <w:pPr>
        <w:pStyle w:val="NoSpacing"/>
      </w:pPr>
    </w:p>
    <w:p w:rsidR="0051757C" w:rsidRDefault="0051757C" w:rsidP="002E5FAA">
      <w:pPr>
        <w:pStyle w:val="NoSpacing"/>
      </w:pPr>
      <w:r>
        <w:t>Fi</w:t>
      </w:r>
      <w:r w:rsidR="005D1D9B">
        <w:t xml:space="preserve">nancials: Trustee Vear presented the board with a report from the county showing income and expenses to date.  A new form will be developed. </w:t>
      </w:r>
    </w:p>
    <w:p w:rsidR="0051757C" w:rsidRDefault="0051757C" w:rsidP="002E5FAA">
      <w:pPr>
        <w:pStyle w:val="NoSpacing"/>
      </w:pPr>
    </w:p>
    <w:p w:rsidR="0059383C" w:rsidRDefault="0059383C" w:rsidP="002E5FAA">
      <w:pPr>
        <w:pStyle w:val="NoSpacing"/>
      </w:pPr>
    </w:p>
    <w:p w:rsidR="005D1D9B" w:rsidRDefault="005D1D9B" w:rsidP="00550F1C">
      <w:pPr>
        <w:pStyle w:val="NoSpacing"/>
        <w:numPr>
          <w:ilvl w:val="0"/>
          <w:numId w:val="19"/>
        </w:numPr>
      </w:pPr>
      <w:r>
        <w:t xml:space="preserve">Unfinished business: </w:t>
      </w:r>
    </w:p>
    <w:p w:rsidR="00550F1C" w:rsidRDefault="005D1D9B" w:rsidP="005D1D9B">
      <w:pPr>
        <w:pStyle w:val="NoSpacing"/>
        <w:numPr>
          <w:ilvl w:val="0"/>
          <w:numId w:val="20"/>
        </w:numPr>
      </w:pPr>
      <w:r>
        <w:t xml:space="preserve">Trustees were advised that the possibility of any cell phone reimbursement to employees will be placed on hold until further financial review. </w:t>
      </w:r>
    </w:p>
    <w:p w:rsidR="005D1D9B" w:rsidRDefault="005D1D9B" w:rsidP="005D1D9B">
      <w:pPr>
        <w:pStyle w:val="NoSpacing"/>
        <w:numPr>
          <w:ilvl w:val="0"/>
          <w:numId w:val="20"/>
        </w:numPr>
      </w:pPr>
      <w:r>
        <w:t xml:space="preserve">Compensation to employees for extraordinary tasks is tabled until the next regular meeting. </w:t>
      </w:r>
    </w:p>
    <w:p w:rsidR="005D1D9B" w:rsidRDefault="005D1D9B" w:rsidP="005D1D9B">
      <w:pPr>
        <w:pStyle w:val="NoSpacing"/>
        <w:numPr>
          <w:ilvl w:val="0"/>
          <w:numId w:val="20"/>
        </w:numPr>
      </w:pPr>
      <w:r>
        <w:t xml:space="preserve">Trustee Vear moved and </w:t>
      </w:r>
      <w:r w:rsidR="00212D6D">
        <w:t>Trustee</w:t>
      </w:r>
      <w:r>
        <w:t xml:space="preserve"> George seconded approval of a credit card be obtained with a limit of $3,000.00 for district use. All trustees voted aye.  Motion unanimously passed.</w:t>
      </w:r>
    </w:p>
    <w:p w:rsidR="005D1D9B" w:rsidRDefault="005D1D9B" w:rsidP="005D1D9B">
      <w:pPr>
        <w:pStyle w:val="NoSpacing"/>
        <w:numPr>
          <w:ilvl w:val="0"/>
          <w:numId w:val="19"/>
        </w:numPr>
      </w:pPr>
      <w:r>
        <w:t>New Business:</w:t>
      </w:r>
    </w:p>
    <w:p w:rsidR="005D1D9B" w:rsidRDefault="005D1D9B" w:rsidP="005D1D9B">
      <w:pPr>
        <w:pStyle w:val="NoSpacing"/>
        <w:numPr>
          <w:ilvl w:val="0"/>
          <w:numId w:val="21"/>
        </w:numPr>
      </w:pPr>
      <w:r>
        <w:t xml:space="preserve">Trustee Banks moved and Trustee Lucas seconded approval of </w:t>
      </w:r>
      <w:r w:rsidR="00212D6D">
        <w:t>Rules of Decorum. All voted aye. Motion unanimously passed.</w:t>
      </w:r>
    </w:p>
    <w:p w:rsidR="00212D6D" w:rsidRDefault="00212D6D" w:rsidP="005D1D9B">
      <w:pPr>
        <w:pStyle w:val="NoSpacing"/>
        <w:numPr>
          <w:ilvl w:val="0"/>
          <w:numId w:val="21"/>
        </w:numPr>
      </w:pPr>
      <w:r>
        <w:t>Trustee Banks moved and Trustee George seconded approval of employment agreement with Susie Miller.  All voted aye. Motion unanimously passed.</w:t>
      </w:r>
    </w:p>
    <w:p w:rsidR="00212D6D" w:rsidRDefault="00212D6D" w:rsidP="005D1D9B">
      <w:pPr>
        <w:pStyle w:val="NoSpacing"/>
        <w:numPr>
          <w:ilvl w:val="0"/>
          <w:numId w:val="21"/>
        </w:numPr>
      </w:pPr>
      <w:r>
        <w:t>Trustee George moved and Trustee Banks seconded the approval of the Progressive Discipline Policy. All voted aye. Motion unanimously passed.</w:t>
      </w:r>
    </w:p>
    <w:p w:rsidR="00212D6D" w:rsidRDefault="00212D6D" w:rsidP="005D1D9B">
      <w:pPr>
        <w:pStyle w:val="NoSpacing"/>
        <w:numPr>
          <w:ilvl w:val="0"/>
          <w:numId w:val="21"/>
        </w:numPr>
      </w:pPr>
      <w:r>
        <w:lastRenderedPageBreak/>
        <w:t>Trustee Banks moved and Trustee Tanner seconded the approval of the Policy Process for Purchasing Preneed Internment. All voted aye. Motion unanimously passed.</w:t>
      </w:r>
    </w:p>
    <w:p w:rsidR="00EB116F" w:rsidRDefault="00EB116F" w:rsidP="005D1D9B">
      <w:pPr>
        <w:pStyle w:val="NoSpacing"/>
        <w:numPr>
          <w:ilvl w:val="0"/>
          <w:numId w:val="19"/>
        </w:numPr>
      </w:pPr>
      <w:r>
        <w:t>Communications – none</w:t>
      </w:r>
    </w:p>
    <w:p w:rsidR="00EB116F" w:rsidRDefault="00EB116F" w:rsidP="00212D6D">
      <w:pPr>
        <w:pStyle w:val="NoSpacing"/>
        <w:numPr>
          <w:ilvl w:val="0"/>
          <w:numId w:val="19"/>
        </w:numPr>
      </w:pPr>
      <w:r>
        <w:t>Manager’s Report –</w:t>
      </w:r>
      <w:r w:rsidR="00212D6D">
        <w:t xml:space="preserve"> Trustee Vear requested a two week extension being Interim Manager due to unfinished business.  Trustee Banks moved and Trustee George seconded to extend Trustee Vear’s term to March 12, 2020.  All voted aye. Motion unanimously passed.</w:t>
      </w:r>
    </w:p>
    <w:p w:rsidR="00212D6D" w:rsidRDefault="00212D6D" w:rsidP="00212D6D">
      <w:pPr>
        <w:pStyle w:val="NoSpacing"/>
        <w:numPr>
          <w:ilvl w:val="0"/>
          <w:numId w:val="19"/>
        </w:numPr>
      </w:pPr>
      <w:r>
        <w:t>Trustee’s comments – there no were no comments</w:t>
      </w:r>
    </w:p>
    <w:p w:rsidR="00212D6D" w:rsidRDefault="00212D6D" w:rsidP="00212D6D">
      <w:pPr>
        <w:pStyle w:val="NoSpacing"/>
        <w:numPr>
          <w:ilvl w:val="0"/>
          <w:numId w:val="19"/>
        </w:numPr>
      </w:pPr>
      <w:r>
        <w:t>Topic for next Regular Meeting to be held March 11, 2020 will be reports from attendees at CAPC and subject of new garden crypts.</w:t>
      </w:r>
    </w:p>
    <w:p w:rsidR="00892ED5" w:rsidRDefault="00212D6D" w:rsidP="00212D6D">
      <w:pPr>
        <w:pStyle w:val="NoSpacing"/>
        <w:numPr>
          <w:ilvl w:val="0"/>
          <w:numId w:val="19"/>
        </w:numPr>
      </w:pPr>
      <w:r>
        <w:t>Trustee Vea</w:t>
      </w:r>
      <w:r w:rsidR="00EB116F">
        <w:t xml:space="preserve">r moved and Trustee </w:t>
      </w:r>
      <w:r>
        <w:t xml:space="preserve">Banks </w:t>
      </w:r>
      <w:r w:rsidR="00EB116F">
        <w:t xml:space="preserve">seconded </w:t>
      </w:r>
      <w:r>
        <w:t>to adjourn at 3:30</w:t>
      </w:r>
      <w:r w:rsidR="00EB116F">
        <w:t xml:space="preserve"> p.m.</w:t>
      </w:r>
    </w:p>
    <w:sectPr w:rsidR="00892ED5" w:rsidSect="0027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67"/>
    <w:multiLevelType w:val="hybridMultilevel"/>
    <w:tmpl w:val="B8263F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C66F0"/>
    <w:multiLevelType w:val="hybridMultilevel"/>
    <w:tmpl w:val="89B21186"/>
    <w:lvl w:ilvl="0" w:tplc="B934A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41BA3"/>
    <w:multiLevelType w:val="hybridMultilevel"/>
    <w:tmpl w:val="C2B2AC60"/>
    <w:lvl w:ilvl="0" w:tplc="4CFA8C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6666F"/>
    <w:multiLevelType w:val="hybridMultilevel"/>
    <w:tmpl w:val="D5B8AB5C"/>
    <w:lvl w:ilvl="0" w:tplc="80E0B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C050D"/>
    <w:multiLevelType w:val="hybridMultilevel"/>
    <w:tmpl w:val="DD3CF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B507C"/>
    <w:multiLevelType w:val="hybridMultilevel"/>
    <w:tmpl w:val="0F9C4820"/>
    <w:lvl w:ilvl="0" w:tplc="B14EA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267A8B"/>
    <w:multiLevelType w:val="hybridMultilevel"/>
    <w:tmpl w:val="62CC9C42"/>
    <w:lvl w:ilvl="0" w:tplc="067879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37F1C"/>
    <w:multiLevelType w:val="hybridMultilevel"/>
    <w:tmpl w:val="222EB082"/>
    <w:lvl w:ilvl="0" w:tplc="6A06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993E25"/>
    <w:multiLevelType w:val="hybridMultilevel"/>
    <w:tmpl w:val="E3A0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54BCF"/>
    <w:multiLevelType w:val="hybridMultilevel"/>
    <w:tmpl w:val="2880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E5BAE"/>
    <w:multiLevelType w:val="hybridMultilevel"/>
    <w:tmpl w:val="649AFE18"/>
    <w:lvl w:ilvl="0" w:tplc="EF948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A11019"/>
    <w:multiLevelType w:val="hybridMultilevel"/>
    <w:tmpl w:val="37762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0249D"/>
    <w:multiLevelType w:val="hybridMultilevel"/>
    <w:tmpl w:val="368C2958"/>
    <w:lvl w:ilvl="0" w:tplc="6188F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59619E"/>
    <w:multiLevelType w:val="hybridMultilevel"/>
    <w:tmpl w:val="82C8A4AE"/>
    <w:lvl w:ilvl="0" w:tplc="AF12D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47447B"/>
    <w:multiLevelType w:val="hybridMultilevel"/>
    <w:tmpl w:val="513CFFD4"/>
    <w:lvl w:ilvl="0" w:tplc="84D45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4C4B9B"/>
    <w:multiLevelType w:val="hybridMultilevel"/>
    <w:tmpl w:val="13B20FE8"/>
    <w:lvl w:ilvl="0" w:tplc="6972D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284868"/>
    <w:multiLevelType w:val="hybridMultilevel"/>
    <w:tmpl w:val="98F0B6FA"/>
    <w:lvl w:ilvl="0" w:tplc="5232B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337728"/>
    <w:multiLevelType w:val="hybridMultilevel"/>
    <w:tmpl w:val="78CC92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ED2FCB"/>
    <w:multiLevelType w:val="hybridMultilevel"/>
    <w:tmpl w:val="7484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5872A6"/>
    <w:multiLevelType w:val="hybridMultilevel"/>
    <w:tmpl w:val="64DE21C2"/>
    <w:lvl w:ilvl="0" w:tplc="ED603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637F8D"/>
    <w:multiLevelType w:val="hybridMultilevel"/>
    <w:tmpl w:val="36E4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8"/>
  </w:num>
  <w:num w:numId="4">
    <w:abstractNumId w:val="2"/>
  </w:num>
  <w:num w:numId="5">
    <w:abstractNumId w:val="20"/>
  </w:num>
  <w:num w:numId="6">
    <w:abstractNumId w:val="14"/>
  </w:num>
  <w:num w:numId="7">
    <w:abstractNumId w:val="3"/>
  </w:num>
  <w:num w:numId="8">
    <w:abstractNumId w:val="12"/>
  </w:num>
  <w:num w:numId="9">
    <w:abstractNumId w:val="10"/>
  </w:num>
  <w:num w:numId="10">
    <w:abstractNumId w:val="19"/>
  </w:num>
  <w:num w:numId="11">
    <w:abstractNumId w:val="5"/>
  </w:num>
  <w:num w:numId="12">
    <w:abstractNumId w:val="4"/>
  </w:num>
  <w:num w:numId="13">
    <w:abstractNumId w:val="6"/>
  </w:num>
  <w:num w:numId="14">
    <w:abstractNumId w:val="17"/>
  </w:num>
  <w:num w:numId="15">
    <w:abstractNumId w:val="7"/>
  </w:num>
  <w:num w:numId="16">
    <w:abstractNumId w:val="1"/>
  </w:num>
  <w:num w:numId="17">
    <w:abstractNumId w:val="16"/>
  </w:num>
  <w:num w:numId="18">
    <w:abstractNumId w:val="0"/>
  </w:num>
  <w:num w:numId="19">
    <w:abstractNumId w:val="11"/>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DD"/>
    <w:rsid w:val="00013585"/>
    <w:rsid w:val="00090C67"/>
    <w:rsid w:val="000B7755"/>
    <w:rsid w:val="000C456B"/>
    <w:rsid w:val="000D10C0"/>
    <w:rsid w:val="00121CA8"/>
    <w:rsid w:val="00142F54"/>
    <w:rsid w:val="00185021"/>
    <w:rsid w:val="001B46A9"/>
    <w:rsid w:val="001C03DB"/>
    <w:rsid w:val="001D63B7"/>
    <w:rsid w:val="00212D6D"/>
    <w:rsid w:val="00223396"/>
    <w:rsid w:val="00270166"/>
    <w:rsid w:val="00294921"/>
    <w:rsid w:val="002956AB"/>
    <w:rsid w:val="002C283C"/>
    <w:rsid w:val="002E5FAA"/>
    <w:rsid w:val="002F607F"/>
    <w:rsid w:val="002F711D"/>
    <w:rsid w:val="00323219"/>
    <w:rsid w:val="00386E88"/>
    <w:rsid w:val="003949EB"/>
    <w:rsid w:val="003A0A34"/>
    <w:rsid w:val="003A5FBA"/>
    <w:rsid w:val="004458D4"/>
    <w:rsid w:val="004E378C"/>
    <w:rsid w:val="004F6066"/>
    <w:rsid w:val="0050473B"/>
    <w:rsid w:val="00510C00"/>
    <w:rsid w:val="0051757C"/>
    <w:rsid w:val="005340E0"/>
    <w:rsid w:val="00550F1C"/>
    <w:rsid w:val="00591A74"/>
    <w:rsid w:val="0059383C"/>
    <w:rsid w:val="005A2BC5"/>
    <w:rsid w:val="005D1D9B"/>
    <w:rsid w:val="005F05DA"/>
    <w:rsid w:val="00637D14"/>
    <w:rsid w:val="00643709"/>
    <w:rsid w:val="00645100"/>
    <w:rsid w:val="00650033"/>
    <w:rsid w:val="00666E4E"/>
    <w:rsid w:val="00697FAD"/>
    <w:rsid w:val="006B582B"/>
    <w:rsid w:val="006D0A9D"/>
    <w:rsid w:val="006F59BF"/>
    <w:rsid w:val="007564D2"/>
    <w:rsid w:val="00771B5B"/>
    <w:rsid w:val="007A6380"/>
    <w:rsid w:val="007A7D2E"/>
    <w:rsid w:val="007E176A"/>
    <w:rsid w:val="007F753F"/>
    <w:rsid w:val="00864ADE"/>
    <w:rsid w:val="0088197F"/>
    <w:rsid w:val="00892ED5"/>
    <w:rsid w:val="00893925"/>
    <w:rsid w:val="00944D12"/>
    <w:rsid w:val="009551E2"/>
    <w:rsid w:val="00994731"/>
    <w:rsid w:val="009969AE"/>
    <w:rsid w:val="009F18AD"/>
    <w:rsid w:val="009F58E6"/>
    <w:rsid w:val="009F597C"/>
    <w:rsid w:val="00A13740"/>
    <w:rsid w:val="00A15181"/>
    <w:rsid w:val="00A33F09"/>
    <w:rsid w:val="00A43FF1"/>
    <w:rsid w:val="00AC179C"/>
    <w:rsid w:val="00AF0E2C"/>
    <w:rsid w:val="00B02250"/>
    <w:rsid w:val="00B204F5"/>
    <w:rsid w:val="00B36915"/>
    <w:rsid w:val="00B478E9"/>
    <w:rsid w:val="00B70DCA"/>
    <w:rsid w:val="00B92D5D"/>
    <w:rsid w:val="00BB719E"/>
    <w:rsid w:val="00BE05B6"/>
    <w:rsid w:val="00BF5EE5"/>
    <w:rsid w:val="00C058BD"/>
    <w:rsid w:val="00C31DDA"/>
    <w:rsid w:val="00C36E6A"/>
    <w:rsid w:val="00C77893"/>
    <w:rsid w:val="00C82830"/>
    <w:rsid w:val="00CF1677"/>
    <w:rsid w:val="00D776DD"/>
    <w:rsid w:val="00D957D7"/>
    <w:rsid w:val="00DC41B6"/>
    <w:rsid w:val="00E047C6"/>
    <w:rsid w:val="00E94770"/>
    <w:rsid w:val="00EB116F"/>
    <w:rsid w:val="00ED3626"/>
    <w:rsid w:val="00F00A00"/>
    <w:rsid w:val="00F203BE"/>
    <w:rsid w:val="00F51B2F"/>
    <w:rsid w:val="00FE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DD"/>
    <w:pPr>
      <w:spacing w:after="0" w:line="240" w:lineRule="auto"/>
    </w:pPr>
  </w:style>
  <w:style w:type="paragraph" w:styleId="ListParagraph">
    <w:name w:val="List Paragraph"/>
    <w:basedOn w:val="Normal"/>
    <w:uiPriority w:val="34"/>
    <w:qFormat/>
    <w:rsid w:val="00223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DD"/>
    <w:pPr>
      <w:spacing w:after="0" w:line="240" w:lineRule="auto"/>
    </w:pPr>
  </w:style>
  <w:style w:type="paragraph" w:styleId="ListParagraph">
    <w:name w:val="List Paragraph"/>
    <w:basedOn w:val="Normal"/>
    <w:uiPriority w:val="34"/>
    <w:qFormat/>
    <w:rsid w:val="0022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DBE5-BBC9-4924-ACAE-18D1EE00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2020-03-09T14:02:00Z</cp:lastPrinted>
  <dcterms:created xsi:type="dcterms:W3CDTF">2020-03-09T14:02:00Z</dcterms:created>
  <dcterms:modified xsi:type="dcterms:W3CDTF">2020-03-09T14:02:00Z</dcterms:modified>
</cp:coreProperties>
</file>