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CE" w:rsidRPr="009F58E6" w:rsidRDefault="000107CE" w:rsidP="000107CE">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rsidR="000107CE" w:rsidRDefault="000107CE" w:rsidP="000107CE">
      <w:pPr>
        <w:pStyle w:val="NoSpacing"/>
        <w:jc w:val="center"/>
      </w:pPr>
      <w:r>
        <w:t>66 Marin Street</w:t>
      </w:r>
    </w:p>
    <w:p w:rsidR="000107CE" w:rsidRDefault="000107CE" w:rsidP="000107CE">
      <w:pPr>
        <w:pStyle w:val="NoSpacing"/>
        <w:jc w:val="center"/>
      </w:pPr>
      <w:r>
        <w:t>Watsonville, CA 95076</w:t>
      </w:r>
    </w:p>
    <w:p w:rsidR="000107CE" w:rsidRDefault="000107CE" w:rsidP="000107CE">
      <w:pPr>
        <w:pStyle w:val="NoSpacing"/>
        <w:jc w:val="center"/>
      </w:pPr>
      <w:r>
        <w:t>831-722-0310</w:t>
      </w:r>
    </w:p>
    <w:p w:rsidR="000107CE" w:rsidRDefault="000107CE" w:rsidP="000107CE">
      <w:pPr>
        <w:pStyle w:val="NoSpacing"/>
      </w:pPr>
    </w:p>
    <w:p w:rsidR="000107CE" w:rsidRDefault="000107CE" w:rsidP="000107CE">
      <w:pPr>
        <w:pStyle w:val="NoSpacing"/>
      </w:pPr>
      <w:r>
        <w:t>THE MISSION OF THE PAJARO VALLEY PUBLIC CEMETERY DISTRICT IS TO PROVIDE EFFICENT COST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rsidR="000107CE" w:rsidRDefault="000107CE" w:rsidP="000107CE">
      <w:pPr>
        <w:pStyle w:val="NoSpacing"/>
      </w:pPr>
    </w:p>
    <w:p w:rsidR="000107CE" w:rsidRDefault="000107CE" w:rsidP="000107CE">
      <w:pPr>
        <w:pStyle w:val="NoSpacing"/>
      </w:pPr>
    </w:p>
    <w:p w:rsidR="000107CE" w:rsidRDefault="000107CE" w:rsidP="000107CE">
      <w:pPr>
        <w:pStyle w:val="NoSpacing"/>
        <w:jc w:val="center"/>
      </w:pPr>
      <w:r>
        <w:t>February 12, 2020</w:t>
      </w:r>
    </w:p>
    <w:p w:rsidR="000107CE" w:rsidRDefault="000107CE" w:rsidP="000107CE">
      <w:pPr>
        <w:pStyle w:val="NoSpacing"/>
        <w:jc w:val="center"/>
      </w:pPr>
      <w:r>
        <w:t>REGULAR MEETING AGENDA</w:t>
      </w:r>
    </w:p>
    <w:p w:rsidR="000107CE" w:rsidRDefault="000107CE" w:rsidP="000107CE">
      <w:pPr>
        <w:pStyle w:val="NoSpacing"/>
        <w:jc w:val="center"/>
      </w:pPr>
      <w:r>
        <w:t>2:00 p.m.</w:t>
      </w:r>
    </w:p>
    <w:p w:rsidR="000107CE" w:rsidRDefault="000107CE" w:rsidP="000107CE">
      <w:pPr>
        <w:pStyle w:val="NoSpacing"/>
        <w:jc w:val="center"/>
      </w:pPr>
      <w:r>
        <w:t xml:space="preserve"> Trustees: Edward Banks, Steven George, Robert Tanner, Jo Ann Vear</w:t>
      </w:r>
    </w:p>
    <w:p w:rsidR="000107CE" w:rsidRDefault="000107CE" w:rsidP="000107CE">
      <w:pPr>
        <w:pStyle w:val="NoSpacing"/>
        <w:jc w:val="center"/>
      </w:pPr>
    </w:p>
    <w:p w:rsidR="000107CE" w:rsidRDefault="000107CE" w:rsidP="000107CE">
      <w:pPr>
        <w:pStyle w:val="NoSpacing"/>
        <w:numPr>
          <w:ilvl w:val="0"/>
          <w:numId w:val="1"/>
        </w:numPr>
      </w:pPr>
      <w:r>
        <w:t>Roll Call</w:t>
      </w:r>
    </w:p>
    <w:p w:rsidR="000107CE" w:rsidRDefault="000107CE" w:rsidP="000107CE">
      <w:pPr>
        <w:pStyle w:val="NoSpacing"/>
        <w:numPr>
          <w:ilvl w:val="0"/>
          <w:numId w:val="1"/>
        </w:numPr>
      </w:pPr>
      <w:r>
        <w:t>Minutes of January 8, 2020.  Minutes of January 15, 2020</w:t>
      </w:r>
    </w:p>
    <w:p w:rsidR="000107CE" w:rsidRDefault="000107CE" w:rsidP="00D25FAF">
      <w:pPr>
        <w:pStyle w:val="NoSpacing"/>
        <w:numPr>
          <w:ilvl w:val="0"/>
          <w:numId w:val="1"/>
        </w:numPr>
      </w:pPr>
      <w:r>
        <w:t>Public Comment</w:t>
      </w:r>
    </w:p>
    <w:p w:rsidR="00555FCF" w:rsidRDefault="00555FCF" w:rsidP="00D25FAF">
      <w:pPr>
        <w:pStyle w:val="NoSpacing"/>
        <w:numPr>
          <w:ilvl w:val="0"/>
          <w:numId w:val="1"/>
        </w:numPr>
      </w:pPr>
      <w:r>
        <w:t>Administration of Oath of Office to Violet Lucas by Supervisor Caput</w:t>
      </w:r>
      <w:bookmarkStart w:id="0" w:name="_GoBack"/>
      <w:bookmarkEnd w:id="0"/>
    </w:p>
    <w:p w:rsidR="000107CE" w:rsidRDefault="000107CE" w:rsidP="000107CE">
      <w:pPr>
        <w:pStyle w:val="NoSpacing"/>
        <w:numPr>
          <w:ilvl w:val="0"/>
          <w:numId w:val="1"/>
        </w:numPr>
      </w:pPr>
      <w:r>
        <w:t>Warrants</w:t>
      </w:r>
    </w:p>
    <w:p w:rsidR="00F518AD" w:rsidRDefault="00F518AD" w:rsidP="000107CE">
      <w:pPr>
        <w:pStyle w:val="NoSpacing"/>
        <w:numPr>
          <w:ilvl w:val="0"/>
          <w:numId w:val="1"/>
        </w:numPr>
      </w:pPr>
      <w:r>
        <w:t>Financials – deferred</w:t>
      </w:r>
    </w:p>
    <w:p w:rsidR="000107CE" w:rsidRDefault="000107CE" w:rsidP="000107CE">
      <w:pPr>
        <w:pStyle w:val="NoSpacing"/>
        <w:numPr>
          <w:ilvl w:val="0"/>
          <w:numId w:val="1"/>
        </w:numPr>
      </w:pPr>
      <w:r>
        <w:t>Unfinished Business</w:t>
      </w:r>
    </w:p>
    <w:p w:rsidR="000107CE" w:rsidRDefault="000107CE" w:rsidP="000107CE">
      <w:pPr>
        <w:pStyle w:val="NoSpacing"/>
        <w:numPr>
          <w:ilvl w:val="0"/>
          <w:numId w:val="2"/>
        </w:numPr>
      </w:pPr>
      <w:r>
        <w:t>Election of board officers for the year 2020-2022</w:t>
      </w:r>
    </w:p>
    <w:p w:rsidR="000107CE" w:rsidRDefault="003D2E23" w:rsidP="00D25FAF">
      <w:pPr>
        <w:pStyle w:val="NoSpacing"/>
        <w:numPr>
          <w:ilvl w:val="0"/>
          <w:numId w:val="2"/>
        </w:numPr>
      </w:pPr>
      <w:r>
        <w:t>Discussion of monetary reimbursement to Trustees Youmans and Vear</w:t>
      </w:r>
    </w:p>
    <w:p w:rsidR="00F518AD" w:rsidRDefault="003D2E23" w:rsidP="00E424D3">
      <w:pPr>
        <w:pStyle w:val="NoSpacing"/>
        <w:numPr>
          <w:ilvl w:val="0"/>
          <w:numId w:val="2"/>
        </w:numPr>
      </w:pPr>
      <w:r>
        <w:t>Approval of ¾” drain</w:t>
      </w:r>
      <w:r w:rsidR="000107CE">
        <w:t xml:space="preserve"> rock at Valley Public Shed, $1,740.00</w:t>
      </w:r>
    </w:p>
    <w:p w:rsidR="000107CE" w:rsidRDefault="0074520B" w:rsidP="000107CE">
      <w:pPr>
        <w:pStyle w:val="NoSpacing"/>
        <w:numPr>
          <w:ilvl w:val="0"/>
          <w:numId w:val="2"/>
        </w:numPr>
      </w:pPr>
      <w:r>
        <w:t xml:space="preserve">Approval of bid </w:t>
      </w:r>
      <w:r w:rsidR="000107CE">
        <w:t>from Tino’s Plumbing</w:t>
      </w:r>
    </w:p>
    <w:p w:rsidR="000107CE" w:rsidRDefault="000107CE" w:rsidP="000107CE">
      <w:pPr>
        <w:pStyle w:val="NoSpacing"/>
        <w:numPr>
          <w:ilvl w:val="0"/>
          <w:numId w:val="2"/>
        </w:numPr>
      </w:pPr>
      <w:r>
        <w:t>Update on payroll correction</w:t>
      </w:r>
      <w:r w:rsidR="0074520B">
        <w:t xml:space="preserve"> </w:t>
      </w:r>
    </w:p>
    <w:p w:rsidR="000107CE" w:rsidRDefault="004436DE" w:rsidP="004436DE">
      <w:pPr>
        <w:pStyle w:val="NoSpacing"/>
        <w:numPr>
          <w:ilvl w:val="0"/>
          <w:numId w:val="1"/>
        </w:numPr>
      </w:pPr>
      <w:r>
        <w:t>Ne</w:t>
      </w:r>
      <w:r w:rsidR="000107CE">
        <w:t>w Business</w:t>
      </w:r>
    </w:p>
    <w:p w:rsidR="0074520B" w:rsidRDefault="0074520B" w:rsidP="0074520B">
      <w:pPr>
        <w:pStyle w:val="NoSpacing"/>
        <w:numPr>
          <w:ilvl w:val="0"/>
          <w:numId w:val="3"/>
        </w:numPr>
      </w:pPr>
      <w:r>
        <w:t>Fire damages on headstone</w:t>
      </w:r>
    </w:p>
    <w:p w:rsidR="000177D5" w:rsidRDefault="000107CE" w:rsidP="00D25FAF">
      <w:pPr>
        <w:pStyle w:val="NoSpacing"/>
        <w:numPr>
          <w:ilvl w:val="0"/>
          <w:numId w:val="3"/>
        </w:numPr>
      </w:pPr>
      <w:r>
        <w:t>Discussion of wages for new Manager</w:t>
      </w:r>
    </w:p>
    <w:p w:rsidR="00D25FAF" w:rsidRDefault="00D25FAF" w:rsidP="000107CE">
      <w:pPr>
        <w:pStyle w:val="NoSpacing"/>
        <w:numPr>
          <w:ilvl w:val="0"/>
          <w:numId w:val="3"/>
        </w:numPr>
      </w:pPr>
      <w:r>
        <w:t>Review and approve Employee Handbook 2020</w:t>
      </w:r>
    </w:p>
    <w:p w:rsidR="00D25FAF" w:rsidRDefault="00D25FAF" w:rsidP="000107CE">
      <w:pPr>
        <w:pStyle w:val="NoSpacing"/>
        <w:numPr>
          <w:ilvl w:val="0"/>
          <w:numId w:val="3"/>
        </w:numPr>
      </w:pPr>
      <w:r>
        <w:t>Distribution of Memo – Summarizing Attorney-Client Privilege Obligations 2020</w:t>
      </w:r>
    </w:p>
    <w:p w:rsidR="003D2E23" w:rsidRDefault="003D2E23" w:rsidP="000107CE">
      <w:pPr>
        <w:pStyle w:val="NoSpacing"/>
        <w:numPr>
          <w:ilvl w:val="0"/>
          <w:numId w:val="3"/>
        </w:numPr>
      </w:pPr>
      <w:r>
        <w:t>Cell phone reimbursement</w:t>
      </w:r>
    </w:p>
    <w:p w:rsidR="003D2E23" w:rsidRDefault="003D2E23" w:rsidP="000107CE">
      <w:pPr>
        <w:pStyle w:val="NoSpacing"/>
        <w:numPr>
          <w:ilvl w:val="0"/>
          <w:numId w:val="3"/>
        </w:numPr>
      </w:pPr>
      <w:r>
        <w:t>Increase in fees for front niches at columbarium</w:t>
      </w:r>
    </w:p>
    <w:p w:rsidR="00F518AD" w:rsidRDefault="00F518AD" w:rsidP="000107CE">
      <w:pPr>
        <w:pStyle w:val="NoSpacing"/>
        <w:numPr>
          <w:ilvl w:val="0"/>
          <w:numId w:val="3"/>
        </w:numPr>
      </w:pPr>
      <w:r>
        <w:t>Hiring of forensic  auditor</w:t>
      </w:r>
    </w:p>
    <w:p w:rsidR="00F518AD" w:rsidRDefault="00F518AD" w:rsidP="000107CE">
      <w:pPr>
        <w:pStyle w:val="NoSpacing"/>
        <w:numPr>
          <w:ilvl w:val="0"/>
          <w:numId w:val="3"/>
        </w:numPr>
      </w:pPr>
      <w:r>
        <w:t>Hiring of accountant to setup financials on computer</w:t>
      </w:r>
    </w:p>
    <w:p w:rsidR="004C4185" w:rsidRDefault="004C4185" w:rsidP="000107CE">
      <w:pPr>
        <w:pStyle w:val="NoSpacing"/>
        <w:numPr>
          <w:ilvl w:val="0"/>
          <w:numId w:val="3"/>
        </w:numPr>
      </w:pPr>
      <w:r>
        <w:t>Discuss current practice of additional compensation for extraordinary tasks for grounds workers.</w:t>
      </w:r>
    </w:p>
    <w:p w:rsidR="000107CE" w:rsidRDefault="000107CE" w:rsidP="000107CE">
      <w:pPr>
        <w:pStyle w:val="NoSpacing"/>
        <w:numPr>
          <w:ilvl w:val="0"/>
          <w:numId w:val="1"/>
        </w:numPr>
      </w:pPr>
      <w:r>
        <w:t>Communications</w:t>
      </w:r>
    </w:p>
    <w:p w:rsidR="000107CE" w:rsidRDefault="000107CE" w:rsidP="000107CE">
      <w:pPr>
        <w:pStyle w:val="NoSpacing"/>
        <w:numPr>
          <w:ilvl w:val="0"/>
          <w:numId w:val="1"/>
        </w:numPr>
      </w:pPr>
      <w:r>
        <w:t>Manager’s Report</w:t>
      </w:r>
    </w:p>
    <w:p w:rsidR="00D25FAF" w:rsidRDefault="00D25FAF" w:rsidP="000107CE">
      <w:pPr>
        <w:pStyle w:val="NoSpacing"/>
        <w:numPr>
          <w:ilvl w:val="0"/>
          <w:numId w:val="1"/>
        </w:numPr>
      </w:pPr>
      <w:r>
        <w:t>Trustee Reports</w:t>
      </w:r>
    </w:p>
    <w:p w:rsidR="000107CE" w:rsidRDefault="000107CE" w:rsidP="000107CE">
      <w:pPr>
        <w:pStyle w:val="NoSpacing"/>
        <w:numPr>
          <w:ilvl w:val="0"/>
          <w:numId w:val="1"/>
        </w:numPr>
      </w:pPr>
      <w:r>
        <w:t>Topics for next Special Meeting</w:t>
      </w:r>
    </w:p>
    <w:p w:rsidR="000107CE" w:rsidRDefault="000107CE" w:rsidP="000107CE">
      <w:pPr>
        <w:pStyle w:val="NoSpacing"/>
        <w:numPr>
          <w:ilvl w:val="0"/>
          <w:numId w:val="1"/>
        </w:numPr>
      </w:pPr>
      <w:r>
        <w:t>Adjourn</w:t>
      </w:r>
    </w:p>
    <w:p w:rsidR="000107CE" w:rsidRDefault="000107CE" w:rsidP="000107CE">
      <w:pPr>
        <w:pStyle w:val="NoSpacing"/>
        <w:jc w:val="center"/>
      </w:pPr>
    </w:p>
    <w:p w:rsidR="000107CE" w:rsidRDefault="000107CE" w:rsidP="000107CE">
      <w:pPr>
        <w:pStyle w:val="NoSpacing"/>
        <w:jc w:val="center"/>
      </w:pPr>
    </w:p>
    <w:p w:rsidR="000107CE" w:rsidRDefault="000107CE" w:rsidP="000107CE">
      <w:pPr>
        <w:pStyle w:val="NoSpacing"/>
      </w:pPr>
    </w:p>
    <w:p w:rsidR="000107CE" w:rsidRDefault="000107CE" w:rsidP="000107CE">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rsidR="00B347CD" w:rsidRDefault="00B347CD"/>
    <w:sectPr w:rsidR="00B3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B4DE1"/>
    <w:multiLevelType w:val="hybridMultilevel"/>
    <w:tmpl w:val="964C5110"/>
    <w:lvl w:ilvl="0" w:tplc="7C86A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7A2D0A"/>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E"/>
    <w:rsid w:val="000107CE"/>
    <w:rsid w:val="000177D5"/>
    <w:rsid w:val="003D2E23"/>
    <w:rsid w:val="004436DE"/>
    <w:rsid w:val="004C4185"/>
    <w:rsid w:val="00555FCF"/>
    <w:rsid w:val="0074520B"/>
    <w:rsid w:val="00B347CD"/>
    <w:rsid w:val="00D25FAF"/>
    <w:rsid w:val="00E424D3"/>
    <w:rsid w:val="00E728F6"/>
    <w:rsid w:val="00F07D76"/>
    <w:rsid w:val="00F5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Jo Ann</cp:lastModifiedBy>
  <cp:revision>23</cp:revision>
  <dcterms:created xsi:type="dcterms:W3CDTF">2020-01-26T00:29:00Z</dcterms:created>
  <dcterms:modified xsi:type="dcterms:W3CDTF">2020-02-07T18:01:00Z</dcterms:modified>
</cp:coreProperties>
</file>