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CE" w:rsidRPr="009F58E6" w:rsidRDefault="000107CE" w:rsidP="000107CE">
      <w:pPr>
        <w:pStyle w:val="NoSpacing"/>
        <w:jc w:val="center"/>
        <w:rPr>
          <w:rFonts w:ascii="Old English Text MT" w:hAnsi="Old English Text MT"/>
          <w:sz w:val="32"/>
          <w:szCs w:val="32"/>
        </w:rPr>
      </w:pPr>
      <w:bookmarkStart w:id="0" w:name="_GoBack"/>
      <w:bookmarkEnd w:id="0"/>
      <w:r w:rsidRPr="009F58E6">
        <w:rPr>
          <w:rFonts w:ascii="Old English Text MT" w:hAnsi="Old English Text MT"/>
          <w:sz w:val="32"/>
          <w:szCs w:val="32"/>
        </w:rPr>
        <w:t>Pajaro Valley Public Cemetery District</w:t>
      </w:r>
    </w:p>
    <w:p w:rsidR="000107CE" w:rsidRDefault="000107CE" w:rsidP="000107CE">
      <w:pPr>
        <w:pStyle w:val="NoSpacing"/>
        <w:jc w:val="center"/>
      </w:pPr>
      <w:r>
        <w:t>66 Marin Street</w:t>
      </w:r>
    </w:p>
    <w:p w:rsidR="000107CE" w:rsidRDefault="000107CE" w:rsidP="000107CE">
      <w:pPr>
        <w:pStyle w:val="NoSpacing"/>
        <w:jc w:val="center"/>
      </w:pPr>
      <w:r>
        <w:t>Watsonville, CA 95076</w:t>
      </w:r>
    </w:p>
    <w:p w:rsidR="000107CE" w:rsidRDefault="000107CE" w:rsidP="000107CE">
      <w:pPr>
        <w:pStyle w:val="NoSpacing"/>
        <w:jc w:val="center"/>
      </w:pPr>
      <w:r>
        <w:t>831-722-0310</w:t>
      </w:r>
    </w:p>
    <w:p w:rsidR="000107CE" w:rsidRDefault="000107CE" w:rsidP="000107CE">
      <w:pPr>
        <w:pStyle w:val="NoSpacing"/>
      </w:pPr>
    </w:p>
    <w:p w:rsidR="000107CE" w:rsidRDefault="000107CE" w:rsidP="000107CE">
      <w:pPr>
        <w:pStyle w:val="NoSpacing"/>
      </w:pPr>
      <w:r>
        <w:t>THE MISSION OF THE PAJARO VALLEY PUBLIC CEMETERY DISTRICT IS TO PROVIDE EFFICENT COST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rsidR="000107CE" w:rsidRDefault="000107CE" w:rsidP="000107CE">
      <w:pPr>
        <w:pStyle w:val="NoSpacing"/>
      </w:pPr>
    </w:p>
    <w:p w:rsidR="000107CE" w:rsidRDefault="006A33E9" w:rsidP="000107CE">
      <w:pPr>
        <w:pStyle w:val="NoSpacing"/>
        <w:jc w:val="center"/>
      </w:pPr>
      <w:r>
        <w:t>May 13</w:t>
      </w:r>
      <w:r w:rsidR="000107CE">
        <w:t>, 2020</w:t>
      </w:r>
    </w:p>
    <w:p w:rsidR="000107CE" w:rsidRDefault="000107CE" w:rsidP="000107CE">
      <w:pPr>
        <w:pStyle w:val="NoSpacing"/>
        <w:jc w:val="center"/>
      </w:pPr>
      <w:r>
        <w:t>REGULAR MEETING AGENDA</w:t>
      </w:r>
    </w:p>
    <w:p w:rsidR="000107CE" w:rsidRDefault="000107CE" w:rsidP="000107CE">
      <w:pPr>
        <w:pStyle w:val="NoSpacing"/>
        <w:jc w:val="center"/>
      </w:pPr>
      <w:r>
        <w:t>2:00 p.m.</w:t>
      </w:r>
    </w:p>
    <w:p w:rsidR="000107CE" w:rsidRDefault="000107CE" w:rsidP="000107CE">
      <w:pPr>
        <w:pStyle w:val="NoSpacing"/>
        <w:jc w:val="center"/>
      </w:pPr>
      <w:r>
        <w:t xml:space="preserve"> Trustees: Edward Banks, Steven George, </w:t>
      </w:r>
      <w:r w:rsidR="00E72429">
        <w:t xml:space="preserve">Violet Lucas, </w:t>
      </w:r>
      <w:r>
        <w:t>Robert Tanner, Jo Ann Vear</w:t>
      </w:r>
    </w:p>
    <w:p w:rsidR="000107CE" w:rsidRDefault="000107CE" w:rsidP="000107CE">
      <w:pPr>
        <w:pStyle w:val="NoSpacing"/>
        <w:jc w:val="center"/>
      </w:pPr>
    </w:p>
    <w:p w:rsidR="000107CE" w:rsidRDefault="000107CE" w:rsidP="000107CE">
      <w:pPr>
        <w:pStyle w:val="NoSpacing"/>
        <w:numPr>
          <w:ilvl w:val="0"/>
          <w:numId w:val="1"/>
        </w:numPr>
      </w:pPr>
      <w:r>
        <w:t>Roll Call</w:t>
      </w:r>
    </w:p>
    <w:p w:rsidR="00CA03ED" w:rsidRDefault="00CA03ED" w:rsidP="00D25FAF">
      <w:pPr>
        <w:pStyle w:val="NoSpacing"/>
        <w:numPr>
          <w:ilvl w:val="0"/>
          <w:numId w:val="1"/>
        </w:numPr>
      </w:pPr>
      <w:r>
        <w:t>Minutes  April 29, 2020 Special Meeting Minutes previously approved</w:t>
      </w:r>
    </w:p>
    <w:p w:rsidR="000107CE" w:rsidRDefault="000107CE" w:rsidP="00D25FAF">
      <w:pPr>
        <w:pStyle w:val="NoSpacing"/>
        <w:numPr>
          <w:ilvl w:val="0"/>
          <w:numId w:val="1"/>
        </w:numPr>
      </w:pPr>
      <w:r>
        <w:t>Public Comment</w:t>
      </w:r>
    </w:p>
    <w:p w:rsidR="000107CE" w:rsidRDefault="000107CE" w:rsidP="000107CE">
      <w:pPr>
        <w:pStyle w:val="NoSpacing"/>
        <w:numPr>
          <w:ilvl w:val="0"/>
          <w:numId w:val="1"/>
        </w:numPr>
      </w:pPr>
      <w:r>
        <w:t>Warrants</w:t>
      </w:r>
    </w:p>
    <w:p w:rsidR="00B46A97" w:rsidRDefault="00B46A97" w:rsidP="000107CE">
      <w:pPr>
        <w:pStyle w:val="NoSpacing"/>
        <w:numPr>
          <w:ilvl w:val="0"/>
          <w:numId w:val="1"/>
        </w:numPr>
      </w:pPr>
      <w:r>
        <w:t>Confirmations</w:t>
      </w:r>
    </w:p>
    <w:p w:rsidR="00F518AD" w:rsidRDefault="00E72429" w:rsidP="000107CE">
      <w:pPr>
        <w:pStyle w:val="NoSpacing"/>
        <w:numPr>
          <w:ilvl w:val="0"/>
          <w:numId w:val="1"/>
        </w:numPr>
      </w:pPr>
      <w:r>
        <w:t xml:space="preserve">Financials </w:t>
      </w:r>
    </w:p>
    <w:p w:rsidR="000107CE" w:rsidRDefault="000107CE" w:rsidP="000107CE">
      <w:pPr>
        <w:pStyle w:val="NoSpacing"/>
        <w:numPr>
          <w:ilvl w:val="0"/>
          <w:numId w:val="1"/>
        </w:numPr>
      </w:pPr>
      <w:r>
        <w:t>Unfinished Business</w:t>
      </w:r>
    </w:p>
    <w:p w:rsidR="000107CE" w:rsidRDefault="00E72429" w:rsidP="00D25FAF">
      <w:pPr>
        <w:pStyle w:val="NoSpacing"/>
        <w:numPr>
          <w:ilvl w:val="0"/>
          <w:numId w:val="2"/>
        </w:numPr>
      </w:pPr>
      <w:r>
        <w:t>Review and approve Employee Handbook  2020</w:t>
      </w:r>
    </w:p>
    <w:p w:rsidR="00E72429" w:rsidRDefault="00E72429" w:rsidP="00D25FAF">
      <w:pPr>
        <w:pStyle w:val="NoSpacing"/>
        <w:numPr>
          <w:ilvl w:val="0"/>
          <w:numId w:val="2"/>
        </w:numPr>
      </w:pPr>
      <w:r>
        <w:t>Discuss current practice of additional compensation for extraordinary tasks for grounds workers.</w:t>
      </w:r>
    </w:p>
    <w:p w:rsidR="00E72429" w:rsidRDefault="00E72429" w:rsidP="00D25FAF">
      <w:pPr>
        <w:pStyle w:val="NoSpacing"/>
        <w:numPr>
          <w:ilvl w:val="0"/>
          <w:numId w:val="2"/>
        </w:numPr>
      </w:pPr>
      <w:r>
        <w:t>Eucalyptus trees on adjacent property</w:t>
      </w:r>
    </w:p>
    <w:p w:rsidR="006A33E9" w:rsidRDefault="00274B3F" w:rsidP="00D25FAF">
      <w:pPr>
        <w:pStyle w:val="NoSpacing"/>
        <w:numPr>
          <w:ilvl w:val="0"/>
          <w:numId w:val="2"/>
        </w:numPr>
      </w:pPr>
      <w:r>
        <w:t>Bank of America Credit Card Reader</w:t>
      </w:r>
    </w:p>
    <w:p w:rsidR="00F877E1" w:rsidRDefault="00F877E1" w:rsidP="00D25FAF">
      <w:pPr>
        <w:pStyle w:val="NoSpacing"/>
        <w:numPr>
          <w:ilvl w:val="0"/>
          <w:numId w:val="2"/>
        </w:numPr>
      </w:pPr>
      <w:r>
        <w:t>Landscaping Columbarium at Pioneer</w:t>
      </w:r>
    </w:p>
    <w:p w:rsidR="00CA03ED" w:rsidRDefault="00CA03ED" w:rsidP="00D25FAF">
      <w:pPr>
        <w:pStyle w:val="NoSpacing"/>
        <w:numPr>
          <w:ilvl w:val="0"/>
          <w:numId w:val="2"/>
        </w:numPr>
      </w:pPr>
      <w:r>
        <w:t>MSDS pamphlets for shed at Valley Public</w:t>
      </w:r>
    </w:p>
    <w:p w:rsidR="00CA03ED" w:rsidRDefault="00CA03ED" w:rsidP="00D25FAF">
      <w:pPr>
        <w:pStyle w:val="NoSpacing"/>
        <w:numPr>
          <w:ilvl w:val="0"/>
          <w:numId w:val="2"/>
        </w:numPr>
      </w:pPr>
      <w:r>
        <w:t>Cost of living increase for 3 crew members</w:t>
      </w:r>
    </w:p>
    <w:p w:rsidR="00CA03ED" w:rsidRDefault="00CA03ED" w:rsidP="00D25FAF">
      <w:pPr>
        <w:pStyle w:val="NoSpacing"/>
        <w:numPr>
          <w:ilvl w:val="0"/>
          <w:numId w:val="2"/>
        </w:numPr>
      </w:pPr>
      <w:r>
        <w:t xml:space="preserve">Mr. Clark </w:t>
      </w:r>
      <w:r w:rsidR="009055D7">
        <w:t>requests pay raise for setting markers</w:t>
      </w:r>
    </w:p>
    <w:p w:rsidR="000D1120" w:rsidRDefault="000D1120" w:rsidP="00D25FAF">
      <w:pPr>
        <w:pStyle w:val="NoSpacing"/>
        <w:numPr>
          <w:ilvl w:val="0"/>
          <w:numId w:val="2"/>
        </w:numPr>
      </w:pPr>
      <w:r>
        <w:t>Preliminary Budget to be completed</w:t>
      </w:r>
    </w:p>
    <w:p w:rsidR="000107CE" w:rsidRDefault="004436DE" w:rsidP="004436DE">
      <w:pPr>
        <w:pStyle w:val="NoSpacing"/>
        <w:numPr>
          <w:ilvl w:val="0"/>
          <w:numId w:val="1"/>
        </w:numPr>
      </w:pPr>
      <w:r>
        <w:t>Ne</w:t>
      </w:r>
      <w:r w:rsidR="000107CE">
        <w:t>w Business</w:t>
      </w:r>
    </w:p>
    <w:p w:rsidR="000107CE" w:rsidRDefault="000107CE" w:rsidP="000107CE">
      <w:pPr>
        <w:pStyle w:val="NoSpacing"/>
        <w:numPr>
          <w:ilvl w:val="0"/>
          <w:numId w:val="1"/>
        </w:numPr>
      </w:pPr>
      <w:r>
        <w:t>Communications</w:t>
      </w:r>
    </w:p>
    <w:p w:rsidR="000107CE" w:rsidRDefault="000107CE" w:rsidP="000107CE">
      <w:pPr>
        <w:pStyle w:val="NoSpacing"/>
        <w:numPr>
          <w:ilvl w:val="0"/>
          <w:numId w:val="1"/>
        </w:numPr>
      </w:pPr>
      <w:r>
        <w:t>Manager’s Report</w:t>
      </w:r>
    </w:p>
    <w:p w:rsidR="00D25FAF" w:rsidRDefault="007C07A9" w:rsidP="000107CE">
      <w:pPr>
        <w:pStyle w:val="NoSpacing"/>
        <w:numPr>
          <w:ilvl w:val="0"/>
          <w:numId w:val="1"/>
        </w:numPr>
      </w:pPr>
      <w:r>
        <w:t>Truste</w:t>
      </w:r>
      <w:r w:rsidRPr="002B039E">
        <w:t>e</w:t>
      </w:r>
      <w:r w:rsidR="00513AAF" w:rsidRPr="002B039E">
        <w:t>’s</w:t>
      </w:r>
      <w:r w:rsidRPr="002B039E">
        <w:t xml:space="preserve"> </w:t>
      </w:r>
      <w:r>
        <w:t>comments</w:t>
      </w:r>
    </w:p>
    <w:p w:rsidR="000107CE" w:rsidRDefault="000107CE" w:rsidP="000107CE">
      <w:pPr>
        <w:pStyle w:val="NoSpacing"/>
        <w:numPr>
          <w:ilvl w:val="0"/>
          <w:numId w:val="1"/>
        </w:numPr>
      </w:pPr>
      <w:r>
        <w:t xml:space="preserve">Topics for next </w:t>
      </w:r>
      <w:r w:rsidR="00513AAF">
        <w:t xml:space="preserve"> </w:t>
      </w:r>
      <w:r w:rsidR="00513AAF" w:rsidRPr="002B039E">
        <w:t>regular</w:t>
      </w:r>
      <w:r w:rsidRPr="002B039E">
        <w:t xml:space="preserve"> </w:t>
      </w:r>
      <w:r>
        <w:t>Meeting</w:t>
      </w:r>
    </w:p>
    <w:p w:rsidR="00C90DAA" w:rsidRDefault="00C90DAA" w:rsidP="00C90DAA">
      <w:pPr>
        <w:pStyle w:val="NoSpacing"/>
        <w:ind w:left="720"/>
      </w:pPr>
      <w:r>
        <w:t>a)   Mark Marshall-Golden State will attend May 13, 2020 Regular Meeting.</w:t>
      </w:r>
    </w:p>
    <w:p w:rsidR="00513AAF" w:rsidRDefault="00C90DAA" w:rsidP="00C90DAA">
      <w:pPr>
        <w:pStyle w:val="NoSpacing"/>
        <w:ind w:left="360"/>
      </w:pPr>
      <w:r>
        <w:t xml:space="preserve">13(  </w:t>
      </w:r>
      <w:r w:rsidR="00F877E1">
        <w:t xml:space="preserve"> </w:t>
      </w:r>
      <w:r w:rsidR="000107CE">
        <w:t>Adjourn</w:t>
      </w:r>
    </w:p>
    <w:p w:rsidR="00513AAF" w:rsidRDefault="00513AAF" w:rsidP="00513AAF">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w:t>
      </w:r>
      <w:r w:rsidRPr="00F566DD">
        <w:lastRenderedPageBreak/>
        <w:t>agenda item (other than closed sessions) will be available for public inspection at the time of such distribution at the District’s office</w:t>
      </w:r>
      <w:r>
        <w:t xml:space="preserve">. </w:t>
      </w:r>
      <w:r w:rsidRPr="00F566DD">
        <w:t xml:space="preserve"> </w:t>
      </w:r>
    </w:p>
    <w:p w:rsidR="00C90DAA" w:rsidRDefault="00C90DAA" w:rsidP="00513AAF">
      <w:pPr>
        <w:pStyle w:val="ListParagraph"/>
      </w:pPr>
    </w:p>
    <w:p w:rsidR="00513AAF" w:rsidRDefault="00513AAF" w:rsidP="00513AAF">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p w:rsidR="00513AAF" w:rsidRDefault="00513AAF" w:rsidP="00F877E1">
      <w:pPr>
        <w:pStyle w:val="NoSpacing"/>
        <w:ind w:left="360"/>
      </w:pPr>
    </w:p>
    <w:p w:rsidR="00F877E1" w:rsidRDefault="00F877E1" w:rsidP="000107CE">
      <w:pPr>
        <w:pStyle w:val="NoSpacing"/>
        <w:jc w:val="center"/>
      </w:pPr>
    </w:p>
    <w:p w:rsidR="00F877E1" w:rsidRDefault="00F877E1" w:rsidP="000107CE">
      <w:pPr>
        <w:pStyle w:val="NoSpacing"/>
        <w:jc w:val="center"/>
      </w:pPr>
    </w:p>
    <w:p w:rsidR="00F877E1" w:rsidRDefault="00F877E1" w:rsidP="000107CE">
      <w:pPr>
        <w:pStyle w:val="NoSpacing"/>
        <w:jc w:val="center"/>
      </w:pPr>
    </w:p>
    <w:p w:rsidR="000107CE" w:rsidRDefault="000107CE" w:rsidP="000107CE">
      <w:pPr>
        <w:pStyle w:val="NoSpacing"/>
      </w:pPr>
    </w:p>
    <w:sectPr w:rsidR="0001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B4DE1"/>
    <w:multiLevelType w:val="hybridMultilevel"/>
    <w:tmpl w:val="964C5110"/>
    <w:lvl w:ilvl="0" w:tplc="7C86A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F10653"/>
    <w:multiLevelType w:val="hybridMultilevel"/>
    <w:tmpl w:val="CFF21354"/>
    <w:lvl w:ilvl="0" w:tplc="8E527E74">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7A2D0A"/>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E"/>
    <w:rsid w:val="000107CE"/>
    <w:rsid w:val="000177D5"/>
    <w:rsid w:val="000D1120"/>
    <w:rsid w:val="00274B3F"/>
    <w:rsid w:val="002B039E"/>
    <w:rsid w:val="003D2E23"/>
    <w:rsid w:val="00415181"/>
    <w:rsid w:val="004436DE"/>
    <w:rsid w:val="004C1C65"/>
    <w:rsid w:val="004C4185"/>
    <w:rsid w:val="00513AAF"/>
    <w:rsid w:val="00540537"/>
    <w:rsid w:val="00555FCF"/>
    <w:rsid w:val="00562CC0"/>
    <w:rsid w:val="006A33E9"/>
    <w:rsid w:val="0074520B"/>
    <w:rsid w:val="007C07A9"/>
    <w:rsid w:val="008B3F95"/>
    <w:rsid w:val="009055D7"/>
    <w:rsid w:val="009E7AD5"/>
    <w:rsid w:val="00A8148F"/>
    <w:rsid w:val="00AC311F"/>
    <w:rsid w:val="00B347CD"/>
    <w:rsid w:val="00B37EDD"/>
    <w:rsid w:val="00B46A97"/>
    <w:rsid w:val="00C90DAA"/>
    <w:rsid w:val="00CA03ED"/>
    <w:rsid w:val="00D25FAF"/>
    <w:rsid w:val="00E424D3"/>
    <w:rsid w:val="00E46ACD"/>
    <w:rsid w:val="00E72429"/>
    <w:rsid w:val="00E728F6"/>
    <w:rsid w:val="00EB4181"/>
    <w:rsid w:val="00EC233E"/>
    <w:rsid w:val="00F07D76"/>
    <w:rsid w:val="00F518AD"/>
    <w:rsid w:val="00F8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7407-BE0E-496D-BE4F-AA0172CE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User</cp:lastModifiedBy>
  <cp:revision>2</cp:revision>
  <dcterms:created xsi:type="dcterms:W3CDTF">2020-05-08T14:51:00Z</dcterms:created>
  <dcterms:modified xsi:type="dcterms:W3CDTF">2020-05-08T14:51:00Z</dcterms:modified>
</cp:coreProperties>
</file>