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03E58" w14:textId="77777777" w:rsidR="000107CE" w:rsidRPr="009F58E6" w:rsidRDefault="000107CE" w:rsidP="000107CE">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50E464A6" w14:textId="77777777" w:rsidR="000107CE" w:rsidRDefault="000107CE" w:rsidP="000107CE">
      <w:pPr>
        <w:pStyle w:val="NoSpacing"/>
        <w:jc w:val="center"/>
      </w:pPr>
      <w:r>
        <w:t>66 Marin Street</w:t>
      </w:r>
    </w:p>
    <w:p w14:paraId="64F6145C" w14:textId="77777777" w:rsidR="000107CE" w:rsidRDefault="000107CE" w:rsidP="000107CE">
      <w:pPr>
        <w:pStyle w:val="NoSpacing"/>
        <w:jc w:val="center"/>
      </w:pPr>
      <w:r>
        <w:t>Watsonville, CA 95076</w:t>
      </w:r>
    </w:p>
    <w:p w14:paraId="4F780861" w14:textId="77777777" w:rsidR="000107CE" w:rsidRDefault="000107CE" w:rsidP="000107CE">
      <w:pPr>
        <w:pStyle w:val="NoSpacing"/>
        <w:jc w:val="center"/>
      </w:pPr>
      <w:r>
        <w:t>831-722-0310</w:t>
      </w:r>
    </w:p>
    <w:p w14:paraId="4AE64DD9" w14:textId="77777777" w:rsidR="000107CE" w:rsidRDefault="000107CE" w:rsidP="000107CE">
      <w:pPr>
        <w:pStyle w:val="NoSpacing"/>
      </w:pPr>
    </w:p>
    <w:p w14:paraId="02D7EA80" w14:textId="7753F1B7" w:rsidR="000107CE" w:rsidRDefault="000107CE" w:rsidP="000107CE">
      <w:pPr>
        <w:pStyle w:val="NoSpacing"/>
      </w:pPr>
      <w:r>
        <w:t>THE MISSION OF THE PAJARO VALLEY PUBLIC CEMETERY DISTRICT IS TO PROVIDE EFFIC</w:t>
      </w:r>
      <w:r w:rsidR="007158F5">
        <w:t>I</w:t>
      </w:r>
      <w:r>
        <w:t>ENT COST EFFECTIVE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5198565B" w14:textId="77777777" w:rsidR="006E2F97" w:rsidRDefault="006E2F97" w:rsidP="000107CE">
      <w:pPr>
        <w:pStyle w:val="NoSpacing"/>
      </w:pPr>
    </w:p>
    <w:p w14:paraId="304BD50E" w14:textId="6D8A0388" w:rsidR="000107CE" w:rsidRPr="006E2F97" w:rsidRDefault="002434D1" w:rsidP="000107CE">
      <w:pPr>
        <w:pStyle w:val="NoSpacing"/>
        <w:jc w:val="center"/>
      </w:pPr>
      <w:r>
        <w:t>August 12</w:t>
      </w:r>
      <w:r w:rsidR="006E2F97" w:rsidRPr="006E2F97">
        <w:t>, 2020</w:t>
      </w:r>
    </w:p>
    <w:p w14:paraId="68394640" w14:textId="77777777" w:rsidR="000107CE" w:rsidRPr="006E2F97" w:rsidRDefault="000107CE" w:rsidP="000107CE">
      <w:pPr>
        <w:pStyle w:val="NoSpacing"/>
        <w:jc w:val="center"/>
      </w:pPr>
      <w:r w:rsidRPr="006E2F97">
        <w:t>REGULAR MEETING AGENDA</w:t>
      </w:r>
    </w:p>
    <w:p w14:paraId="7848E45E" w14:textId="77777777" w:rsidR="000107CE" w:rsidRDefault="000107CE" w:rsidP="000107CE">
      <w:pPr>
        <w:pStyle w:val="NoSpacing"/>
        <w:jc w:val="center"/>
      </w:pPr>
      <w:r w:rsidRPr="006E2F97">
        <w:t>2:00 p.m.</w:t>
      </w:r>
    </w:p>
    <w:p w14:paraId="41FDCEB8" w14:textId="72B1F5E9" w:rsidR="006D681F" w:rsidRDefault="006D681F" w:rsidP="000107CE">
      <w:pPr>
        <w:pStyle w:val="NoSpacing"/>
        <w:jc w:val="center"/>
      </w:pPr>
      <w:r>
        <w:t>66 Marin Street, Watsonville, CA 95076</w:t>
      </w:r>
    </w:p>
    <w:p w14:paraId="1FC5649F" w14:textId="77777777" w:rsidR="006D681F" w:rsidRPr="006E2F97" w:rsidRDefault="006D681F" w:rsidP="000107CE">
      <w:pPr>
        <w:pStyle w:val="NoSpacing"/>
        <w:jc w:val="center"/>
      </w:pPr>
    </w:p>
    <w:p w14:paraId="1F6DEDE0" w14:textId="77777777" w:rsidR="000107CE" w:rsidRDefault="000107CE" w:rsidP="000107CE">
      <w:pPr>
        <w:pStyle w:val="NoSpacing"/>
        <w:jc w:val="center"/>
      </w:pPr>
      <w:r w:rsidRPr="006E2F97">
        <w:t xml:space="preserve"> Trustees: Edward Banks, Steven George, </w:t>
      </w:r>
      <w:r w:rsidR="00E72429" w:rsidRPr="006E2F97">
        <w:t xml:space="preserve">Violet Lucas, </w:t>
      </w:r>
      <w:r w:rsidRPr="006E2F97">
        <w:t>Robert Tanner, Jo Ann Vear</w:t>
      </w:r>
    </w:p>
    <w:p w14:paraId="574B6A70" w14:textId="77777777" w:rsidR="000107CE" w:rsidRDefault="000107CE" w:rsidP="000107CE">
      <w:pPr>
        <w:pStyle w:val="NoSpacing"/>
        <w:jc w:val="center"/>
      </w:pPr>
    </w:p>
    <w:p w14:paraId="033F3025" w14:textId="77777777" w:rsidR="000107CE" w:rsidRDefault="000107CE" w:rsidP="000107CE">
      <w:pPr>
        <w:pStyle w:val="NoSpacing"/>
        <w:numPr>
          <w:ilvl w:val="0"/>
          <w:numId w:val="1"/>
        </w:numPr>
      </w:pPr>
      <w:r>
        <w:t>Roll Call</w:t>
      </w:r>
    </w:p>
    <w:p w14:paraId="2A26ACAC" w14:textId="6D5DC3BD" w:rsidR="000107CE" w:rsidRPr="00A05172" w:rsidRDefault="00831D19" w:rsidP="000107CE">
      <w:pPr>
        <w:pStyle w:val="NoSpacing"/>
        <w:numPr>
          <w:ilvl w:val="0"/>
          <w:numId w:val="1"/>
        </w:numPr>
      </w:pPr>
      <w:r w:rsidRPr="00A05172">
        <w:t xml:space="preserve">Approval of </w:t>
      </w:r>
      <w:r w:rsidR="000107CE" w:rsidRPr="00A05172">
        <w:t xml:space="preserve">Minutes of </w:t>
      </w:r>
      <w:r w:rsidR="006E2F97" w:rsidRPr="00A05172">
        <w:t>Ju</w:t>
      </w:r>
      <w:r w:rsidR="00787267">
        <w:t>ly</w:t>
      </w:r>
      <w:r w:rsidR="006E2F97" w:rsidRPr="00A05172">
        <w:t>,</w:t>
      </w:r>
      <w:r w:rsidR="00787267">
        <w:t xml:space="preserve"> 8</w:t>
      </w:r>
      <w:r w:rsidR="006E2F97" w:rsidRPr="00A05172">
        <w:t xml:space="preserve"> 202</w:t>
      </w:r>
      <w:r w:rsidR="00787267">
        <w:t>0</w:t>
      </w:r>
    </w:p>
    <w:p w14:paraId="28BB02ED" w14:textId="26E5EBDE" w:rsidR="000107CE" w:rsidRDefault="000107CE" w:rsidP="00D25FAF">
      <w:pPr>
        <w:pStyle w:val="NoSpacing"/>
        <w:numPr>
          <w:ilvl w:val="0"/>
          <w:numId w:val="1"/>
        </w:numPr>
      </w:pPr>
      <w:r>
        <w:t>Public Comment</w:t>
      </w:r>
      <w:r w:rsidR="006E2F97">
        <w:t xml:space="preserve">:  </w:t>
      </w:r>
    </w:p>
    <w:p w14:paraId="296C10AC" w14:textId="7B880755" w:rsidR="000107CE" w:rsidRDefault="000107CE" w:rsidP="000107CE">
      <w:pPr>
        <w:pStyle w:val="NoSpacing"/>
        <w:numPr>
          <w:ilvl w:val="0"/>
          <w:numId w:val="1"/>
        </w:numPr>
      </w:pPr>
      <w:r>
        <w:t>Warrants</w:t>
      </w:r>
    </w:p>
    <w:p w14:paraId="2C8E3A39" w14:textId="71077A2F" w:rsidR="006E2F97" w:rsidRDefault="006E2F97" w:rsidP="000107CE">
      <w:pPr>
        <w:pStyle w:val="NoSpacing"/>
        <w:numPr>
          <w:ilvl w:val="0"/>
          <w:numId w:val="1"/>
        </w:numPr>
      </w:pPr>
      <w:r>
        <w:t>Confirmation</w:t>
      </w:r>
    </w:p>
    <w:p w14:paraId="46E75542" w14:textId="0E393663" w:rsidR="00787267" w:rsidRDefault="00787267" w:rsidP="008F2DEC">
      <w:pPr>
        <w:pStyle w:val="NoSpacing"/>
        <w:ind w:left="720"/>
      </w:pPr>
      <w:r>
        <w:t>a) Ledger</w:t>
      </w:r>
    </w:p>
    <w:p w14:paraId="43E83740" w14:textId="202B75B0" w:rsidR="00787267" w:rsidRDefault="008F2DEC" w:rsidP="008F2DEC">
      <w:pPr>
        <w:pStyle w:val="NoSpacing"/>
        <w:ind w:left="720"/>
      </w:pPr>
      <w:r>
        <w:t>b) Bank Statement</w:t>
      </w:r>
    </w:p>
    <w:p w14:paraId="66B20EE3" w14:textId="7DDFFEED" w:rsidR="00F81846" w:rsidRPr="00B454EE" w:rsidRDefault="00F81846" w:rsidP="008F2DEC">
      <w:pPr>
        <w:pStyle w:val="NoSpacing"/>
        <w:ind w:left="720"/>
      </w:pPr>
      <w:r w:rsidRPr="00B454EE">
        <w:t>c) Payroll report</w:t>
      </w:r>
    </w:p>
    <w:p w14:paraId="31C85068" w14:textId="77777777" w:rsidR="00F518AD" w:rsidRDefault="00E72429" w:rsidP="000107CE">
      <w:pPr>
        <w:pStyle w:val="NoSpacing"/>
        <w:numPr>
          <w:ilvl w:val="0"/>
          <w:numId w:val="1"/>
        </w:numPr>
      </w:pPr>
      <w:r>
        <w:t xml:space="preserve">Financials </w:t>
      </w:r>
    </w:p>
    <w:p w14:paraId="6CC168EA" w14:textId="6550585F" w:rsidR="000107CE" w:rsidRDefault="000107CE" w:rsidP="000107CE">
      <w:pPr>
        <w:pStyle w:val="NoSpacing"/>
        <w:numPr>
          <w:ilvl w:val="0"/>
          <w:numId w:val="1"/>
        </w:numPr>
      </w:pPr>
      <w:r>
        <w:t>Unfinished Business</w:t>
      </w:r>
    </w:p>
    <w:p w14:paraId="151B9B73" w14:textId="795E31EB" w:rsidR="00831D19" w:rsidRPr="00A05172" w:rsidRDefault="00831D19" w:rsidP="00831D19">
      <w:pPr>
        <w:pStyle w:val="NoSpacing"/>
        <w:numPr>
          <w:ilvl w:val="0"/>
          <w:numId w:val="7"/>
        </w:numPr>
      </w:pPr>
      <w:r w:rsidRPr="00A05172">
        <w:t>Review and approve Employee Handbook 2020.</w:t>
      </w:r>
    </w:p>
    <w:p w14:paraId="054BEBAD" w14:textId="35B4D21E" w:rsidR="00831D19" w:rsidRPr="00A05172" w:rsidRDefault="00831D19" w:rsidP="00831D19">
      <w:pPr>
        <w:pStyle w:val="NoSpacing"/>
        <w:numPr>
          <w:ilvl w:val="0"/>
          <w:numId w:val="7"/>
        </w:numPr>
      </w:pPr>
      <w:r w:rsidRPr="00A05172">
        <w:t>Bank of America follow</w:t>
      </w:r>
      <w:r w:rsidR="007158F5">
        <w:t>-</w:t>
      </w:r>
      <w:r w:rsidRPr="00A05172">
        <w:t>up</w:t>
      </w:r>
      <w:r w:rsidR="00787267">
        <w:t xml:space="preserve"> on Credit Card Reader and Credit Card</w:t>
      </w:r>
    </w:p>
    <w:p w14:paraId="36537617" w14:textId="3C70FC97" w:rsidR="006E2F97" w:rsidRDefault="006E2F97" w:rsidP="006E2F97">
      <w:pPr>
        <w:pStyle w:val="NoSpacing"/>
        <w:numPr>
          <w:ilvl w:val="0"/>
          <w:numId w:val="7"/>
        </w:numPr>
      </w:pPr>
      <w:r>
        <w:t>Notices for defaced headstones</w:t>
      </w:r>
      <w:r w:rsidR="00787267">
        <w:t xml:space="preserve"> 3 X 5 Cards to be prepared for distribution</w:t>
      </w:r>
    </w:p>
    <w:p w14:paraId="2A131BAB" w14:textId="52CBC200" w:rsidR="006E2F97" w:rsidRPr="00A05172" w:rsidRDefault="005E59AE" w:rsidP="006E2F97">
      <w:pPr>
        <w:pStyle w:val="NoSpacing"/>
        <w:numPr>
          <w:ilvl w:val="0"/>
          <w:numId w:val="7"/>
        </w:numPr>
      </w:pPr>
      <w:r>
        <w:t>Crime Prevention</w:t>
      </w:r>
      <w:r w:rsidR="00831D19" w:rsidRPr="00A05172">
        <w:t xml:space="preserve"> regarding cameras at Watsonville Catholic</w:t>
      </w:r>
    </w:p>
    <w:p w14:paraId="3A192871" w14:textId="7A7FCE62" w:rsidR="006E2F97" w:rsidRDefault="006E2F97" w:rsidP="006E2F97">
      <w:pPr>
        <w:pStyle w:val="NoSpacing"/>
        <w:numPr>
          <w:ilvl w:val="0"/>
          <w:numId w:val="7"/>
        </w:numPr>
      </w:pPr>
      <w:r>
        <w:t>Land acquisition</w:t>
      </w:r>
      <w:r w:rsidR="00F81846">
        <w:t xml:space="preserve"> </w:t>
      </w:r>
      <w:r w:rsidR="00F81846" w:rsidRPr="00B454EE">
        <w:t xml:space="preserve">update. </w:t>
      </w:r>
      <w:r w:rsidR="008F2DEC" w:rsidRPr="00B454EE">
        <w:t xml:space="preserve"> </w:t>
      </w:r>
    </w:p>
    <w:p w14:paraId="4D0DE07B" w14:textId="1D5722C4" w:rsidR="006E2F97" w:rsidRDefault="006E2F97" w:rsidP="005E59AE">
      <w:pPr>
        <w:pStyle w:val="NoSpacing"/>
        <w:numPr>
          <w:ilvl w:val="0"/>
          <w:numId w:val="7"/>
        </w:numPr>
      </w:pPr>
      <w:r>
        <w:t>Day of the Dead</w:t>
      </w:r>
    </w:p>
    <w:p w14:paraId="257EF7D4" w14:textId="21D78B11" w:rsidR="005E59AE" w:rsidRDefault="005E59AE" w:rsidP="005E59AE">
      <w:pPr>
        <w:pStyle w:val="NoSpacing"/>
        <w:numPr>
          <w:ilvl w:val="0"/>
          <w:numId w:val="7"/>
        </w:numPr>
      </w:pPr>
      <w:r>
        <w:t>Fence proposals for Pioneer</w:t>
      </w:r>
    </w:p>
    <w:p w14:paraId="2424EB67" w14:textId="37678E42" w:rsidR="00831D19" w:rsidRPr="00A05172" w:rsidRDefault="00831D19" w:rsidP="005E59AE">
      <w:pPr>
        <w:pStyle w:val="NoSpacing"/>
        <w:numPr>
          <w:ilvl w:val="0"/>
          <w:numId w:val="7"/>
        </w:numPr>
      </w:pPr>
      <w:r w:rsidRPr="00A05172">
        <w:t>Recommendations from grounds crew regarding safety equipment</w:t>
      </w:r>
    </w:p>
    <w:p w14:paraId="1AC94A87" w14:textId="3E4EAC51" w:rsidR="00831D19" w:rsidRDefault="00831D19" w:rsidP="005E59AE">
      <w:pPr>
        <w:pStyle w:val="NoSpacing"/>
        <w:numPr>
          <w:ilvl w:val="0"/>
          <w:numId w:val="7"/>
        </w:numPr>
      </w:pPr>
      <w:r w:rsidRPr="00A05172">
        <w:t>Update of 2018 audit</w:t>
      </w:r>
    </w:p>
    <w:p w14:paraId="6B356EEC" w14:textId="15B1711B" w:rsidR="008F2DEC" w:rsidRDefault="008F2DEC" w:rsidP="005E59AE">
      <w:pPr>
        <w:pStyle w:val="NoSpacing"/>
        <w:numPr>
          <w:ilvl w:val="0"/>
          <w:numId w:val="7"/>
        </w:numPr>
      </w:pPr>
      <w:r>
        <w:t>Cell phone reimbursement</w:t>
      </w:r>
    </w:p>
    <w:p w14:paraId="7CE77E3E" w14:textId="39CF664E" w:rsidR="00B454EE" w:rsidRDefault="00B454EE" w:rsidP="005E59AE">
      <w:pPr>
        <w:pStyle w:val="NoSpacing"/>
        <w:numPr>
          <w:ilvl w:val="0"/>
          <w:numId w:val="7"/>
        </w:numPr>
      </w:pPr>
      <w:r>
        <w:t xml:space="preserve">Update on trees </w:t>
      </w:r>
    </w:p>
    <w:p w14:paraId="52E2CF9E" w14:textId="775CD547" w:rsidR="00883139" w:rsidRDefault="004436DE" w:rsidP="00883139">
      <w:pPr>
        <w:pStyle w:val="NoSpacing"/>
        <w:numPr>
          <w:ilvl w:val="0"/>
          <w:numId w:val="1"/>
        </w:numPr>
      </w:pPr>
      <w:r>
        <w:t>Ne</w:t>
      </w:r>
      <w:r w:rsidR="00883139">
        <w:t>w Business</w:t>
      </w:r>
    </w:p>
    <w:p w14:paraId="3F6F0DD6" w14:textId="7B657E25" w:rsidR="00787267" w:rsidRDefault="00787267" w:rsidP="00787267">
      <w:pPr>
        <w:pStyle w:val="NoSpacing"/>
        <w:numPr>
          <w:ilvl w:val="0"/>
          <w:numId w:val="8"/>
        </w:numPr>
      </w:pPr>
      <w:r>
        <w:t>Squirrel Abatement</w:t>
      </w:r>
    </w:p>
    <w:p w14:paraId="141D6D88" w14:textId="37A92154" w:rsidR="00B454EE" w:rsidRDefault="00B454EE" w:rsidP="00787267">
      <w:pPr>
        <w:pStyle w:val="NoSpacing"/>
        <w:numPr>
          <w:ilvl w:val="0"/>
          <w:numId w:val="8"/>
        </w:numPr>
      </w:pPr>
      <w:r>
        <w:t>Update of CalPers audit</w:t>
      </w:r>
    </w:p>
    <w:p w14:paraId="3033D6CB" w14:textId="2D307ED6" w:rsidR="006D681F" w:rsidRDefault="006D681F" w:rsidP="00787267">
      <w:pPr>
        <w:pStyle w:val="NoSpacing"/>
        <w:numPr>
          <w:ilvl w:val="0"/>
          <w:numId w:val="8"/>
        </w:numPr>
      </w:pPr>
      <w:r>
        <w:t>Discussion of Brown Act Webinar</w:t>
      </w:r>
    </w:p>
    <w:p w14:paraId="1DA839FC" w14:textId="25A8FC2C" w:rsidR="00962513" w:rsidRDefault="00962513" w:rsidP="00787267">
      <w:pPr>
        <w:pStyle w:val="NoSpacing"/>
        <w:numPr>
          <w:ilvl w:val="0"/>
          <w:numId w:val="8"/>
        </w:numPr>
      </w:pPr>
      <w:r>
        <w:t>Discussion regarding Web Site name change and public meetings</w:t>
      </w:r>
    </w:p>
    <w:p w14:paraId="05EDF998" w14:textId="77777777" w:rsidR="000107CE" w:rsidRDefault="000107CE" w:rsidP="000107CE">
      <w:pPr>
        <w:pStyle w:val="NoSpacing"/>
        <w:numPr>
          <w:ilvl w:val="0"/>
          <w:numId w:val="1"/>
        </w:numPr>
      </w:pPr>
      <w:r>
        <w:t>Communications</w:t>
      </w:r>
    </w:p>
    <w:p w14:paraId="158CFEC2" w14:textId="77777777" w:rsidR="000107CE" w:rsidRDefault="000107CE" w:rsidP="000107CE">
      <w:pPr>
        <w:pStyle w:val="NoSpacing"/>
        <w:numPr>
          <w:ilvl w:val="0"/>
          <w:numId w:val="1"/>
        </w:numPr>
      </w:pPr>
      <w:r>
        <w:t>Manager’s Report</w:t>
      </w:r>
    </w:p>
    <w:p w14:paraId="5D161757" w14:textId="7FA55E74" w:rsidR="00D25FAF" w:rsidRDefault="007C07A9" w:rsidP="000107CE">
      <w:pPr>
        <w:pStyle w:val="NoSpacing"/>
        <w:numPr>
          <w:ilvl w:val="0"/>
          <w:numId w:val="1"/>
        </w:numPr>
      </w:pPr>
      <w:r>
        <w:lastRenderedPageBreak/>
        <w:t>Trustee comments</w:t>
      </w:r>
    </w:p>
    <w:p w14:paraId="349C5E88" w14:textId="203B4533" w:rsidR="00831D19" w:rsidRDefault="000107CE" w:rsidP="00866833">
      <w:pPr>
        <w:pStyle w:val="NoSpacing"/>
        <w:numPr>
          <w:ilvl w:val="0"/>
          <w:numId w:val="1"/>
        </w:numPr>
      </w:pPr>
      <w:r>
        <w:t xml:space="preserve">Topics for next Special </w:t>
      </w:r>
      <w:r w:rsidR="00B454EE">
        <w:t>Meetin</w:t>
      </w:r>
      <w:r w:rsidR="00B454EE" w:rsidRPr="00B454EE">
        <w:t>g -</w:t>
      </w:r>
      <w:r w:rsidR="00F81846" w:rsidRPr="00B454EE">
        <w:t xml:space="preserve"> August 26, 2020 meeting to reevaluate district manager’s report.</w:t>
      </w:r>
    </w:p>
    <w:p w14:paraId="31E34F19" w14:textId="77777777" w:rsidR="00962513" w:rsidRPr="00962513" w:rsidRDefault="00962513" w:rsidP="00962513">
      <w:pPr>
        <w:pStyle w:val="ListParagraph"/>
        <w:spacing w:before="100" w:beforeAutospacing="1" w:after="100" w:afterAutospacing="1" w:line="240" w:lineRule="auto"/>
        <w:ind w:left="3600"/>
        <w:rPr>
          <w:rFonts w:eastAsia="Times New Roman" w:cstheme="minorHAnsi"/>
          <w:sz w:val="24"/>
          <w:szCs w:val="24"/>
        </w:rPr>
      </w:pPr>
      <w:r w:rsidRPr="00962513">
        <w:rPr>
          <w:rFonts w:eastAsia="Times New Roman" w:cstheme="minorHAnsi"/>
          <w:b/>
          <w:bCs/>
          <w:sz w:val="24"/>
          <w:szCs w:val="24"/>
        </w:rPr>
        <w:t>CLOSED SESSION</w:t>
      </w:r>
    </w:p>
    <w:p w14:paraId="785E398F" w14:textId="77777777" w:rsidR="00962513" w:rsidRPr="00962513" w:rsidRDefault="00962513" w:rsidP="00962513">
      <w:pPr>
        <w:pStyle w:val="ListParagraph"/>
        <w:spacing w:before="100" w:beforeAutospacing="1" w:after="100" w:afterAutospacing="1" w:line="240" w:lineRule="auto"/>
        <w:ind w:left="2880" w:firstLine="720"/>
        <w:rPr>
          <w:rFonts w:eastAsia="Times New Roman" w:cstheme="minorHAnsi"/>
          <w:sz w:val="24"/>
          <w:szCs w:val="24"/>
        </w:rPr>
      </w:pPr>
      <w:r w:rsidRPr="00962513">
        <w:rPr>
          <w:rFonts w:eastAsia="Times New Roman" w:cstheme="minorHAnsi"/>
          <w:sz w:val="24"/>
          <w:szCs w:val="24"/>
        </w:rPr>
        <w:t>PUBLIC EMPLOYMENT</w:t>
      </w:r>
    </w:p>
    <w:p w14:paraId="51D32E17" w14:textId="0BBD2E2D" w:rsidR="00962513" w:rsidRDefault="00962513" w:rsidP="00962513">
      <w:pPr>
        <w:pStyle w:val="ListParagraph"/>
        <w:spacing w:before="100" w:beforeAutospacing="1" w:after="100" w:afterAutospacing="1" w:line="240" w:lineRule="auto"/>
        <w:ind w:left="2160" w:firstLine="720"/>
        <w:rPr>
          <w:rFonts w:eastAsia="Times New Roman" w:cstheme="minorHAnsi"/>
          <w:sz w:val="24"/>
          <w:szCs w:val="24"/>
        </w:rPr>
      </w:pPr>
      <w:r w:rsidRPr="00962513">
        <w:rPr>
          <w:rFonts w:eastAsia="Times New Roman" w:cstheme="minorHAnsi"/>
          <w:sz w:val="24"/>
          <w:szCs w:val="24"/>
        </w:rPr>
        <w:t>Title: Secretary – Discussion regarding recruitment</w:t>
      </w:r>
      <w:r w:rsidR="00E1625A">
        <w:rPr>
          <w:rFonts w:eastAsia="Times New Roman" w:cstheme="minorHAnsi"/>
          <w:sz w:val="24"/>
          <w:szCs w:val="24"/>
        </w:rPr>
        <w:t xml:space="preserve"> </w:t>
      </w:r>
    </w:p>
    <w:p w14:paraId="73A120ED" w14:textId="4DE28AC0" w:rsidR="00E1625A" w:rsidRDefault="00E1625A" w:rsidP="00962513">
      <w:pPr>
        <w:pStyle w:val="ListParagraph"/>
        <w:spacing w:before="100" w:beforeAutospacing="1" w:after="100" w:afterAutospacing="1" w:line="240" w:lineRule="auto"/>
        <w:ind w:left="2160" w:firstLine="720"/>
        <w:rPr>
          <w:rFonts w:eastAsia="Times New Roman" w:cstheme="minorHAnsi"/>
          <w:sz w:val="24"/>
          <w:szCs w:val="24"/>
        </w:rPr>
      </w:pPr>
      <w:r>
        <w:rPr>
          <w:rFonts w:eastAsia="Times New Roman" w:cstheme="minorHAnsi"/>
          <w:sz w:val="24"/>
          <w:szCs w:val="24"/>
        </w:rPr>
        <w:t>Related correspondence</w:t>
      </w:r>
    </w:p>
    <w:p w14:paraId="31518AF4" w14:textId="41AF4915" w:rsidR="00962513" w:rsidRPr="00962513" w:rsidRDefault="00962513" w:rsidP="00962513">
      <w:pPr>
        <w:pStyle w:val="ListParagraph"/>
        <w:spacing w:before="100" w:beforeAutospacing="1" w:after="100" w:afterAutospacing="1" w:line="240" w:lineRule="auto"/>
        <w:ind w:left="2160" w:firstLine="720"/>
        <w:jc w:val="both"/>
        <w:rPr>
          <w:rFonts w:eastAsia="Times New Roman" w:cstheme="minorHAnsi"/>
          <w:b/>
          <w:sz w:val="24"/>
          <w:szCs w:val="24"/>
        </w:rPr>
      </w:pPr>
      <w:r w:rsidRPr="00962513">
        <w:rPr>
          <w:rFonts w:eastAsia="Times New Roman" w:cstheme="minorHAnsi"/>
          <w:b/>
          <w:sz w:val="24"/>
          <w:szCs w:val="24"/>
        </w:rPr>
        <w:t>RECONVENE O</w:t>
      </w:r>
      <w:r>
        <w:rPr>
          <w:rFonts w:eastAsia="Times New Roman" w:cstheme="minorHAnsi"/>
          <w:b/>
          <w:sz w:val="24"/>
          <w:szCs w:val="24"/>
        </w:rPr>
        <w:t>PEN SESSION</w:t>
      </w:r>
    </w:p>
    <w:p w14:paraId="5EDED8F5" w14:textId="77777777" w:rsidR="00962513" w:rsidRDefault="00962513" w:rsidP="00962513">
      <w:pPr>
        <w:pStyle w:val="NoSpacing"/>
      </w:pPr>
    </w:p>
    <w:p w14:paraId="5BD1F2D5" w14:textId="77777777" w:rsidR="00F51C72" w:rsidRDefault="00F51C72" w:rsidP="000107CE">
      <w:pPr>
        <w:pStyle w:val="NoSpacing"/>
        <w:numPr>
          <w:ilvl w:val="0"/>
          <w:numId w:val="1"/>
        </w:numPr>
      </w:pPr>
      <w:r>
        <w:t>Adjourn</w:t>
      </w:r>
    </w:p>
    <w:p w14:paraId="205DB630" w14:textId="77777777" w:rsidR="00F51C72" w:rsidRDefault="00F51C72" w:rsidP="00F51C72">
      <w:pPr>
        <w:pStyle w:val="NoSpacing"/>
        <w:ind w:left="720"/>
      </w:pPr>
    </w:p>
    <w:p w14:paraId="46231CFD" w14:textId="77777777" w:rsidR="000107CE" w:rsidRDefault="000107CE" w:rsidP="000107CE">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4C1BEFAD" w14:textId="77777777" w:rsidR="00B347CD" w:rsidRDefault="00883139" w:rsidP="00883139">
      <w:pPr>
        <w:pStyle w:val="ListParagraph"/>
      </w:pPr>
      <w:r>
        <w:t>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agendized items should be given at the time of the item.</w:t>
      </w:r>
    </w:p>
    <w:sectPr w:rsidR="00B34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4622A"/>
    <w:multiLevelType w:val="hybridMultilevel"/>
    <w:tmpl w:val="006EF47C"/>
    <w:lvl w:ilvl="0" w:tplc="DE5871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1B4DE1"/>
    <w:multiLevelType w:val="hybridMultilevel"/>
    <w:tmpl w:val="964C5110"/>
    <w:lvl w:ilvl="0" w:tplc="7C86A8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CF26EC"/>
    <w:multiLevelType w:val="hybridMultilevel"/>
    <w:tmpl w:val="2A8217EA"/>
    <w:lvl w:ilvl="0" w:tplc="8B247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FE20DC"/>
    <w:multiLevelType w:val="hybridMultilevel"/>
    <w:tmpl w:val="55C261DA"/>
    <w:lvl w:ilvl="0" w:tplc="28A0C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292AB4"/>
    <w:multiLevelType w:val="hybridMultilevel"/>
    <w:tmpl w:val="0BC62EBC"/>
    <w:lvl w:ilvl="0" w:tplc="1876D8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7A2D0A"/>
    <w:multiLevelType w:val="hybridMultilevel"/>
    <w:tmpl w:val="6B46C1CA"/>
    <w:lvl w:ilvl="0" w:tplc="98EAE3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75E1D54"/>
    <w:multiLevelType w:val="hybridMultilevel"/>
    <w:tmpl w:val="A36ACA4E"/>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CE"/>
    <w:rsid w:val="000049CD"/>
    <w:rsid w:val="000107CE"/>
    <w:rsid w:val="000177D5"/>
    <w:rsid w:val="00056411"/>
    <w:rsid w:val="000C4DF4"/>
    <w:rsid w:val="00142C1C"/>
    <w:rsid w:val="001A4928"/>
    <w:rsid w:val="002434D1"/>
    <w:rsid w:val="002B4AF0"/>
    <w:rsid w:val="003D2E23"/>
    <w:rsid w:val="003F144D"/>
    <w:rsid w:val="00415181"/>
    <w:rsid w:val="004436DE"/>
    <w:rsid w:val="004C4185"/>
    <w:rsid w:val="00555FCF"/>
    <w:rsid w:val="0057006A"/>
    <w:rsid w:val="005E59AE"/>
    <w:rsid w:val="006B11F5"/>
    <w:rsid w:val="006D681F"/>
    <w:rsid w:val="006E2F97"/>
    <w:rsid w:val="007158F5"/>
    <w:rsid w:val="0074520B"/>
    <w:rsid w:val="00787267"/>
    <w:rsid w:val="007C07A9"/>
    <w:rsid w:val="00831D19"/>
    <w:rsid w:val="00883139"/>
    <w:rsid w:val="008F2DEC"/>
    <w:rsid w:val="00962513"/>
    <w:rsid w:val="00A05172"/>
    <w:rsid w:val="00B347CD"/>
    <w:rsid w:val="00B454EE"/>
    <w:rsid w:val="00D10270"/>
    <w:rsid w:val="00D25FAF"/>
    <w:rsid w:val="00E1625A"/>
    <w:rsid w:val="00E424D3"/>
    <w:rsid w:val="00E72429"/>
    <w:rsid w:val="00E728F6"/>
    <w:rsid w:val="00F07D76"/>
    <w:rsid w:val="00F518AD"/>
    <w:rsid w:val="00F51C72"/>
    <w:rsid w:val="00F81846"/>
    <w:rsid w:val="00FA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20BB"/>
  <w15:docId w15:val="{302FEA1B-63D5-448B-BDA6-2D0070C5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7CE"/>
    <w:pPr>
      <w:spacing w:after="0" w:line="240" w:lineRule="auto"/>
    </w:pPr>
  </w:style>
  <w:style w:type="paragraph" w:styleId="ListParagraph">
    <w:name w:val="List Paragraph"/>
    <w:basedOn w:val="Normal"/>
    <w:uiPriority w:val="34"/>
    <w:qFormat/>
    <w:rsid w:val="00010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916">
      <w:bodyDiv w:val="1"/>
      <w:marLeft w:val="0"/>
      <w:marRight w:val="0"/>
      <w:marTop w:val="0"/>
      <w:marBottom w:val="0"/>
      <w:divBdr>
        <w:top w:val="none" w:sz="0" w:space="0" w:color="auto"/>
        <w:left w:val="none" w:sz="0" w:space="0" w:color="auto"/>
        <w:bottom w:val="none" w:sz="0" w:space="0" w:color="auto"/>
        <w:right w:val="none" w:sz="0" w:space="0" w:color="auto"/>
      </w:divBdr>
      <w:divsChild>
        <w:div w:id="2140032480">
          <w:marLeft w:val="0"/>
          <w:marRight w:val="0"/>
          <w:marTop w:val="0"/>
          <w:marBottom w:val="0"/>
          <w:divBdr>
            <w:top w:val="none" w:sz="0" w:space="0" w:color="auto"/>
            <w:left w:val="none" w:sz="0" w:space="0" w:color="auto"/>
            <w:bottom w:val="none" w:sz="0" w:space="0" w:color="auto"/>
            <w:right w:val="none" w:sz="0" w:space="0" w:color="auto"/>
          </w:divBdr>
          <w:divsChild>
            <w:div w:id="314190527">
              <w:marLeft w:val="0"/>
              <w:marRight w:val="0"/>
              <w:marTop w:val="0"/>
              <w:marBottom w:val="0"/>
              <w:divBdr>
                <w:top w:val="none" w:sz="0" w:space="0" w:color="auto"/>
                <w:left w:val="none" w:sz="0" w:space="0" w:color="auto"/>
                <w:bottom w:val="none" w:sz="0" w:space="0" w:color="auto"/>
                <w:right w:val="none" w:sz="0" w:space="0" w:color="auto"/>
              </w:divBdr>
            </w:div>
          </w:divsChild>
        </w:div>
        <w:div w:id="1030715615">
          <w:marLeft w:val="0"/>
          <w:marRight w:val="0"/>
          <w:marTop w:val="0"/>
          <w:marBottom w:val="0"/>
          <w:divBdr>
            <w:top w:val="none" w:sz="0" w:space="0" w:color="auto"/>
            <w:left w:val="none" w:sz="0" w:space="0" w:color="auto"/>
            <w:bottom w:val="none" w:sz="0" w:space="0" w:color="auto"/>
            <w:right w:val="none" w:sz="0" w:space="0" w:color="auto"/>
          </w:divBdr>
          <w:divsChild>
            <w:div w:id="653530041">
              <w:marLeft w:val="0"/>
              <w:marRight w:val="0"/>
              <w:marTop w:val="0"/>
              <w:marBottom w:val="0"/>
              <w:divBdr>
                <w:top w:val="none" w:sz="0" w:space="0" w:color="auto"/>
                <w:left w:val="none" w:sz="0" w:space="0" w:color="auto"/>
                <w:bottom w:val="none" w:sz="0" w:space="0" w:color="auto"/>
                <w:right w:val="none" w:sz="0" w:space="0" w:color="auto"/>
              </w:divBdr>
              <w:divsChild>
                <w:div w:id="3527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1062">
          <w:marLeft w:val="0"/>
          <w:marRight w:val="0"/>
          <w:marTop w:val="0"/>
          <w:marBottom w:val="0"/>
          <w:divBdr>
            <w:top w:val="none" w:sz="0" w:space="0" w:color="auto"/>
            <w:left w:val="none" w:sz="0" w:space="0" w:color="auto"/>
            <w:bottom w:val="none" w:sz="0" w:space="0" w:color="auto"/>
            <w:right w:val="none" w:sz="0" w:space="0" w:color="auto"/>
          </w:divBdr>
          <w:divsChild>
            <w:div w:id="1425960395">
              <w:marLeft w:val="0"/>
              <w:marRight w:val="0"/>
              <w:marTop w:val="0"/>
              <w:marBottom w:val="0"/>
              <w:divBdr>
                <w:top w:val="none" w:sz="0" w:space="0" w:color="auto"/>
                <w:left w:val="none" w:sz="0" w:space="0" w:color="auto"/>
                <w:bottom w:val="none" w:sz="0" w:space="0" w:color="auto"/>
                <w:right w:val="none" w:sz="0" w:space="0" w:color="auto"/>
              </w:divBdr>
            </w:div>
            <w:div w:id="907151390">
              <w:marLeft w:val="0"/>
              <w:marRight w:val="0"/>
              <w:marTop w:val="0"/>
              <w:marBottom w:val="0"/>
              <w:divBdr>
                <w:top w:val="none" w:sz="0" w:space="0" w:color="auto"/>
                <w:left w:val="none" w:sz="0" w:space="0" w:color="auto"/>
                <w:bottom w:val="none" w:sz="0" w:space="0" w:color="auto"/>
                <w:right w:val="none" w:sz="0" w:space="0" w:color="auto"/>
              </w:divBdr>
            </w:div>
          </w:divsChild>
        </w:div>
        <w:div w:id="1246256777">
          <w:marLeft w:val="0"/>
          <w:marRight w:val="0"/>
          <w:marTop w:val="0"/>
          <w:marBottom w:val="0"/>
          <w:divBdr>
            <w:top w:val="none" w:sz="0" w:space="0" w:color="auto"/>
            <w:left w:val="none" w:sz="0" w:space="0" w:color="auto"/>
            <w:bottom w:val="none" w:sz="0" w:space="0" w:color="auto"/>
            <w:right w:val="none" w:sz="0" w:space="0" w:color="auto"/>
          </w:divBdr>
          <w:divsChild>
            <w:div w:id="315493896">
              <w:marLeft w:val="0"/>
              <w:marRight w:val="0"/>
              <w:marTop w:val="0"/>
              <w:marBottom w:val="0"/>
              <w:divBdr>
                <w:top w:val="none" w:sz="0" w:space="0" w:color="auto"/>
                <w:left w:val="none" w:sz="0" w:space="0" w:color="auto"/>
                <w:bottom w:val="none" w:sz="0" w:space="0" w:color="auto"/>
                <w:right w:val="none" w:sz="0" w:space="0" w:color="auto"/>
              </w:divBdr>
              <w:divsChild>
                <w:div w:id="605308586">
                  <w:marLeft w:val="0"/>
                  <w:marRight w:val="0"/>
                  <w:marTop w:val="0"/>
                  <w:marBottom w:val="0"/>
                  <w:divBdr>
                    <w:top w:val="none" w:sz="0" w:space="0" w:color="auto"/>
                    <w:left w:val="none" w:sz="0" w:space="0" w:color="auto"/>
                    <w:bottom w:val="none" w:sz="0" w:space="0" w:color="auto"/>
                    <w:right w:val="none" w:sz="0" w:space="0" w:color="auto"/>
                  </w:divBdr>
                  <w:divsChild>
                    <w:div w:id="693337411">
                      <w:marLeft w:val="0"/>
                      <w:marRight w:val="0"/>
                      <w:marTop w:val="0"/>
                      <w:marBottom w:val="0"/>
                      <w:divBdr>
                        <w:top w:val="none" w:sz="0" w:space="0" w:color="auto"/>
                        <w:left w:val="none" w:sz="0" w:space="0" w:color="auto"/>
                        <w:bottom w:val="none" w:sz="0" w:space="0" w:color="auto"/>
                        <w:right w:val="none" w:sz="0" w:space="0" w:color="auto"/>
                      </w:divBdr>
                      <w:divsChild>
                        <w:div w:id="12189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B3567-D1A4-424F-8626-6F8B0496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Ann</dc:creator>
  <cp:lastModifiedBy>Paul Chandler</cp:lastModifiedBy>
  <cp:revision>2</cp:revision>
  <cp:lastPrinted>2020-06-30T20:13:00Z</cp:lastPrinted>
  <dcterms:created xsi:type="dcterms:W3CDTF">2020-08-07T21:22:00Z</dcterms:created>
  <dcterms:modified xsi:type="dcterms:W3CDTF">2020-08-07T21:22:00Z</dcterms:modified>
</cp:coreProperties>
</file>