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32797425" w14:textId="77777777" w:rsidR="00806A1A" w:rsidRDefault="00806A1A" w:rsidP="00806A1A">
      <w:pPr>
        <w:pStyle w:val="NoSpacing"/>
      </w:pPr>
    </w:p>
    <w:p w14:paraId="7869842F" w14:textId="4DDA7437" w:rsidR="00806A1A" w:rsidRPr="00CF42A6" w:rsidRDefault="00473DBE" w:rsidP="00806A1A">
      <w:pPr>
        <w:pStyle w:val="NoSpacing"/>
        <w:jc w:val="center"/>
        <w:rPr>
          <w:b/>
          <w:bCs/>
        </w:rPr>
      </w:pPr>
      <w:r>
        <w:rPr>
          <w:b/>
          <w:bCs/>
        </w:rPr>
        <w:t>March</w:t>
      </w:r>
      <w:r w:rsidR="007B756F">
        <w:rPr>
          <w:b/>
          <w:bCs/>
        </w:rPr>
        <w:t xml:space="preserve"> 1</w:t>
      </w:r>
      <w:r w:rsidR="00F642EC">
        <w:rPr>
          <w:b/>
          <w:bCs/>
        </w:rPr>
        <w:t>0</w:t>
      </w:r>
      <w:r w:rsidR="00D13660">
        <w:rPr>
          <w:b/>
          <w:bCs/>
        </w:rPr>
        <w:t>,</w:t>
      </w:r>
      <w:r w:rsidR="00806A1A" w:rsidRPr="00CF42A6">
        <w:rPr>
          <w:b/>
          <w:bCs/>
        </w:rPr>
        <w:t xml:space="preserve"> 202</w:t>
      </w:r>
      <w:r w:rsidR="007B756F">
        <w:rPr>
          <w:b/>
          <w:bCs/>
        </w:rPr>
        <w:t>1</w:t>
      </w:r>
    </w:p>
    <w:p w14:paraId="0300E9A0" w14:textId="5FED013E" w:rsidR="00806A1A" w:rsidRDefault="00806A1A" w:rsidP="00806A1A">
      <w:pPr>
        <w:pStyle w:val="NoSpacing"/>
        <w:jc w:val="center"/>
      </w:pPr>
      <w:r w:rsidRPr="006E2F97">
        <w:t>REGULAR MEETING AGENDA</w:t>
      </w:r>
    </w:p>
    <w:p w14:paraId="225597FE" w14:textId="726AE294" w:rsidR="002A2331" w:rsidRPr="002A2331" w:rsidRDefault="002A2331" w:rsidP="00806A1A">
      <w:pPr>
        <w:pStyle w:val="NoSpacing"/>
        <w:jc w:val="center"/>
        <w:rPr>
          <w:b/>
          <w:bCs/>
        </w:rPr>
      </w:pPr>
      <w:r w:rsidRPr="002A2331">
        <w:rPr>
          <w:b/>
          <w:bCs/>
        </w:rPr>
        <w:t>Via Zoom – Information Below</w:t>
      </w:r>
    </w:p>
    <w:p w14:paraId="261145D9" w14:textId="46D9B1C0" w:rsidR="00F642EC" w:rsidRPr="00EF1DDD" w:rsidRDefault="00806A1A" w:rsidP="00EF1DDD">
      <w:pPr>
        <w:pStyle w:val="NoSpacing"/>
        <w:jc w:val="center"/>
      </w:pPr>
      <w:r w:rsidRPr="006E2F97">
        <w:t>2:00 p.m.</w:t>
      </w:r>
    </w:p>
    <w:p w14:paraId="49959BF6" w14:textId="15CDB7E1" w:rsidR="00806A1A" w:rsidRDefault="00806A1A" w:rsidP="00F642EC">
      <w:pPr>
        <w:pStyle w:val="NoSpacing"/>
        <w:ind w:left="2160" w:firstLine="720"/>
      </w:pPr>
      <w:r>
        <w:t>66 Marin Street, Watsonville, CA 95076</w:t>
      </w: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0C9DA492" w14:textId="0FBA11EA" w:rsidR="002A2331"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 xml:space="preserve">TAIN PROVISIONS OF THE BROWN ACT’S GENERAL REQUIREMENTS FOR PUBLIC MEETINGS. ACCORDINGLY, THE REQUIREMENTS OF THE </w:t>
      </w:r>
      <w:r w:rsidR="00C44A0A" w:rsidRPr="008B196C">
        <w:rPr>
          <w:b/>
          <w:bCs/>
          <w:sz w:val="20"/>
          <w:szCs w:val="20"/>
        </w:rPr>
        <w:t>B</w:t>
      </w:r>
      <w:r w:rsidR="002527F5" w:rsidRPr="008B196C">
        <w:rPr>
          <w:b/>
          <w:bCs/>
          <w:sz w:val="20"/>
          <w:szCs w:val="20"/>
        </w:rPr>
        <w:t>R</w:t>
      </w:r>
      <w:r w:rsidR="00C44A0A" w:rsidRPr="008B196C">
        <w:rPr>
          <w:b/>
          <w:bCs/>
          <w:sz w:val="20"/>
          <w:szCs w:val="20"/>
        </w:rPr>
        <w:t>OWN</w:t>
      </w:r>
      <w:r w:rsidR="00C44A0A" w:rsidRPr="00C44A0A">
        <w:rPr>
          <w:b/>
          <w:bCs/>
          <w:sz w:val="20"/>
          <w:szCs w:val="20"/>
        </w:rPr>
        <w:t xml:space="preserve"> ACT REQUIRING THE PHYSICAL PRESENCE OF BOARD MEMBERS AT MEETINGS OF THE BOARD AND PROVIDING A PHYSICAL SPACE FOR MEMBERS OF THE PUBLIC TO OBSERVE AND PAR</w:t>
      </w:r>
      <w:r w:rsidR="00AB2D87">
        <w:rPr>
          <w:b/>
          <w:bCs/>
          <w:sz w:val="20"/>
          <w:szCs w:val="20"/>
        </w:rPr>
        <w:t>T</w:t>
      </w:r>
      <w:r w:rsidR="00C44A0A" w:rsidRPr="00C44A0A">
        <w:rPr>
          <w:b/>
          <w:bCs/>
          <w:sz w:val="20"/>
          <w:szCs w:val="20"/>
        </w:rPr>
        <w:t xml:space="preserve">ICIPATE HAVE BEEN SUSPENDED UNTIL FURTHER NOTICE. </w:t>
      </w:r>
    </w:p>
    <w:p w14:paraId="1348F824" w14:textId="05E30B1E" w:rsidR="00490499" w:rsidRPr="00701682" w:rsidRDefault="009E6B9F" w:rsidP="002A2331">
      <w:pPr>
        <w:pStyle w:val="NoSpacing"/>
        <w:rPr>
          <w:b/>
          <w:bCs/>
          <w:sz w:val="20"/>
          <w:szCs w:val="20"/>
        </w:rPr>
      </w:pPr>
      <w:r w:rsidRPr="009E6B9F">
        <w:rPr>
          <w:b/>
          <w:bCs/>
          <w:sz w:val="20"/>
          <w:szCs w:val="20"/>
        </w:rPr>
        <w:t xml:space="preserve">JOIN ZOOM MEETING: </w:t>
      </w:r>
      <w:hyperlink r:id="rId6" w:history="1"/>
      <w:r w:rsidR="0017121A">
        <w:rPr>
          <w:rStyle w:val="Hyperlink"/>
          <w:b/>
          <w:bCs/>
          <w:sz w:val="20"/>
          <w:szCs w:val="20"/>
        </w:rPr>
        <w:t xml:space="preserve"> </w:t>
      </w:r>
      <w:r w:rsidR="003518FC" w:rsidRPr="003518FC">
        <w:rPr>
          <w:rStyle w:val="Hyperlink"/>
          <w:b/>
          <w:bCs/>
          <w:sz w:val="20"/>
          <w:szCs w:val="20"/>
        </w:rPr>
        <w:t>https://zoom.us/j/92775662986?pwd=Nnh1cGhaK080bld6QUxFY0FkQ2VRQT09</w:t>
      </w:r>
    </w:p>
    <w:p w14:paraId="513163DA" w14:textId="77777777" w:rsidR="00701682" w:rsidRPr="009E6B9F" w:rsidRDefault="00701682" w:rsidP="002A2331">
      <w:pPr>
        <w:pStyle w:val="NoSpacing"/>
        <w:rPr>
          <w:b/>
          <w:bCs/>
          <w:color w:val="0070C0"/>
          <w:sz w:val="20"/>
          <w:szCs w:val="20"/>
        </w:rPr>
      </w:pPr>
    </w:p>
    <w:p w14:paraId="0B8D102D" w14:textId="77777777" w:rsidR="00806A1A" w:rsidRPr="006E2F97" w:rsidRDefault="00806A1A" w:rsidP="00806A1A">
      <w:pPr>
        <w:pStyle w:val="NoSpacing"/>
        <w:jc w:val="center"/>
      </w:pPr>
    </w:p>
    <w:p w14:paraId="3DB23FBA" w14:textId="39ECD9E1" w:rsidR="00806A1A" w:rsidRDefault="00806A1A" w:rsidP="00806A1A">
      <w:pPr>
        <w:pStyle w:val="NoSpacing"/>
        <w:jc w:val="center"/>
      </w:pPr>
      <w:r w:rsidRPr="006E2F97">
        <w:t xml:space="preserve"> Trustees: Edward Banks, Steven</w:t>
      </w:r>
      <w:r w:rsidR="00E502B7">
        <w:t xml:space="preserve"> A.</w:t>
      </w:r>
      <w:r w:rsidRPr="006E2F97">
        <w:t xml:space="preserve"> George, Violet Lucas, Robert Tanner</w:t>
      </w:r>
      <w:r w:rsidR="00E502B7">
        <w:t xml:space="preserve"> and </w:t>
      </w:r>
      <w:r w:rsidRPr="006E2F97">
        <w:t>Jo Ann Vear</w:t>
      </w:r>
    </w:p>
    <w:p w14:paraId="2036318D" w14:textId="5A17B6AD" w:rsidR="00806A1A" w:rsidRDefault="00806A1A" w:rsidP="00806A1A">
      <w:pPr>
        <w:pStyle w:val="NoSpacing"/>
        <w:jc w:val="center"/>
      </w:pPr>
    </w:p>
    <w:p w14:paraId="5AC7FD7D" w14:textId="3C5C0A80" w:rsidR="00806A1A" w:rsidRDefault="00806A1A" w:rsidP="009365A6">
      <w:pPr>
        <w:pStyle w:val="NoSpacing"/>
        <w:numPr>
          <w:ilvl w:val="0"/>
          <w:numId w:val="24"/>
        </w:numPr>
      </w:pPr>
      <w:r>
        <w:t>Roll Call</w:t>
      </w:r>
    </w:p>
    <w:p w14:paraId="4DB9DCC2" w14:textId="6FADD4E9" w:rsidR="00806A1A" w:rsidRDefault="00806A1A" w:rsidP="009365A6">
      <w:pPr>
        <w:pStyle w:val="NoSpacing"/>
        <w:numPr>
          <w:ilvl w:val="0"/>
          <w:numId w:val="24"/>
        </w:numPr>
      </w:pPr>
      <w:r>
        <w:t>Approval of Minutes</w:t>
      </w:r>
      <w:r w:rsidR="00B140B9">
        <w:t xml:space="preserve"> </w:t>
      </w:r>
      <w:r w:rsidR="00473DBE">
        <w:t>February</w:t>
      </w:r>
      <w:r w:rsidR="00534851">
        <w:t xml:space="preserve"> 1</w:t>
      </w:r>
      <w:r w:rsidR="00473DBE">
        <w:t>0</w:t>
      </w:r>
      <w:r w:rsidR="00534851">
        <w:t>, 2021</w:t>
      </w:r>
    </w:p>
    <w:p w14:paraId="12B6EAC8" w14:textId="07138827" w:rsidR="00806A1A" w:rsidRDefault="00806A1A" w:rsidP="009365A6">
      <w:pPr>
        <w:pStyle w:val="NoSpacing"/>
        <w:numPr>
          <w:ilvl w:val="0"/>
          <w:numId w:val="24"/>
        </w:numPr>
      </w:pPr>
      <w:r>
        <w:t>Public Comment</w:t>
      </w:r>
    </w:p>
    <w:p w14:paraId="24990542" w14:textId="65BD3DF0" w:rsidR="00806A1A" w:rsidRDefault="00806A1A" w:rsidP="009365A6">
      <w:pPr>
        <w:pStyle w:val="NoSpacing"/>
        <w:numPr>
          <w:ilvl w:val="0"/>
          <w:numId w:val="24"/>
        </w:numPr>
      </w:pPr>
      <w:r>
        <w:t>Warrants</w:t>
      </w:r>
    </w:p>
    <w:p w14:paraId="27FE092A" w14:textId="7B0A9EE3" w:rsidR="00806A1A" w:rsidRDefault="00806A1A" w:rsidP="009365A6">
      <w:pPr>
        <w:pStyle w:val="NoSpacing"/>
        <w:numPr>
          <w:ilvl w:val="0"/>
          <w:numId w:val="24"/>
        </w:numPr>
      </w:pPr>
      <w:r>
        <w:t>Confirmation</w:t>
      </w:r>
    </w:p>
    <w:p w14:paraId="617E5DC7" w14:textId="2DC57615" w:rsidR="00806A1A" w:rsidRDefault="00806A1A" w:rsidP="009365A6">
      <w:pPr>
        <w:pStyle w:val="NoSpacing"/>
        <w:numPr>
          <w:ilvl w:val="0"/>
          <w:numId w:val="25"/>
        </w:numPr>
      </w:pPr>
      <w:r>
        <w:t>Ledger</w:t>
      </w:r>
    </w:p>
    <w:p w14:paraId="0B4FBE9A" w14:textId="6875E8C9" w:rsidR="00806A1A" w:rsidRDefault="00806A1A" w:rsidP="009365A6">
      <w:pPr>
        <w:pStyle w:val="NoSpacing"/>
        <w:numPr>
          <w:ilvl w:val="0"/>
          <w:numId w:val="25"/>
        </w:numPr>
      </w:pPr>
      <w:r>
        <w:t>B</w:t>
      </w:r>
      <w:r w:rsidR="00F7777A">
        <w:t>a</w:t>
      </w:r>
      <w:r>
        <w:t>nk Statement</w:t>
      </w:r>
    </w:p>
    <w:p w14:paraId="0F121827" w14:textId="1F176164" w:rsidR="00806A1A" w:rsidRDefault="00806A1A" w:rsidP="009365A6">
      <w:pPr>
        <w:pStyle w:val="NoSpacing"/>
        <w:numPr>
          <w:ilvl w:val="0"/>
          <w:numId w:val="25"/>
        </w:numPr>
      </w:pPr>
      <w:r>
        <w:t>Payroll Report</w:t>
      </w:r>
    </w:p>
    <w:p w14:paraId="5F0004A1" w14:textId="177CAAB5" w:rsidR="00806A1A" w:rsidRDefault="00806A1A" w:rsidP="009365A6">
      <w:pPr>
        <w:pStyle w:val="NoSpacing"/>
        <w:numPr>
          <w:ilvl w:val="0"/>
          <w:numId w:val="24"/>
        </w:numPr>
      </w:pPr>
      <w:r>
        <w:t>Financials</w:t>
      </w:r>
    </w:p>
    <w:p w14:paraId="14F6FEB4" w14:textId="7F77657B" w:rsidR="00024525" w:rsidRDefault="00806A1A" w:rsidP="00B7776B">
      <w:pPr>
        <w:pStyle w:val="NoSpacing"/>
        <w:numPr>
          <w:ilvl w:val="0"/>
          <w:numId w:val="24"/>
        </w:numPr>
      </w:pPr>
      <w:r>
        <w:t>Unfinished Business</w:t>
      </w:r>
    </w:p>
    <w:p w14:paraId="70F15473" w14:textId="2BE3EDA5" w:rsidR="00220E85" w:rsidRDefault="00024525" w:rsidP="008B395D">
      <w:pPr>
        <w:pStyle w:val="NoSpacing"/>
        <w:numPr>
          <w:ilvl w:val="0"/>
          <w:numId w:val="28"/>
        </w:numPr>
      </w:pPr>
      <w:r>
        <w:t>Land acquisition</w:t>
      </w:r>
    </w:p>
    <w:p w14:paraId="173AE991" w14:textId="62209AA5" w:rsidR="000F5A3D" w:rsidRDefault="00024525" w:rsidP="00CC405A">
      <w:pPr>
        <w:pStyle w:val="NoSpacing"/>
        <w:numPr>
          <w:ilvl w:val="0"/>
          <w:numId w:val="28"/>
        </w:numPr>
      </w:pPr>
      <w:r>
        <w:t>Update 2018 audit</w:t>
      </w:r>
    </w:p>
    <w:p w14:paraId="6B80BF8D" w14:textId="02925755" w:rsidR="0008132B" w:rsidRDefault="00024525" w:rsidP="00F7777A">
      <w:pPr>
        <w:pStyle w:val="NoSpacing"/>
        <w:numPr>
          <w:ilvl w:val="0"/>
          <w:numId w:val="28"/>
        </w:numPr>
      </w:pPr>
      <w:r>
        <w:t>Update on GASB 2018 audit</w:t>
      </w:r>
    </w:p>
    <w:p w14:paraId="432D1A7E" w14:textId="1B08BE44" w:rsidR="00C37FB9" w:rsidRDefault="00C37FB9" w:rsidP="00F7777A">
      <w:pPr>
        <w:pStyle w:val="NoSpacing"/>
        <w:numPr>
          <w:ilvl w:val="0"/>
          <w:numId w:val="28"/>
        </w:numPr>
      </w:pPr>
      <w:r>
        <w:t>Update on Pioneer Eucalyptus trees</w:t>
      </w:r>
    </w:p>
    <w:p w14:paraId="45E2CD2A" w14:textId="140553AA" w:rsidR="00C47718" w:rsidRDefault="00C47718" w:rsidP="00F7777A">
      <w:pPr>
        <w:pStyle w:val="NoSpacing"/>
        <w:numPr>
          <w:ilvl w:val="0"/>
          <w:numId w:val="28"/>
        </w:numPr>
      </w:pPr>
      <w:r>
        <w:t>LAFCO – Boundary expansion</w:t>
      </w:r>
    </w:p>
    <w:p w14:paraId="1EA94960" w14:textId="72810A6F" w:rsidR="00AB2D87" w:rsidRDefault="00C47718" w:rsidP="00C37FB9">
      <w:pPr>
        <w:pStyle w:val="NoSpacing"/>
        <w:numPr>
          <w:ilvl w:val="0"/>
          <w:numId w:val="28"/>
        </w:numPr>
      </w:pPr>
      <w:r>
        <w:t>Pioneer tree arborist</w:t>
      </w:r>
      <w:r w:rsidR="00C44A0A">
        <w:t xml:space="preserve"> proposal</w:t>
      </w:r>
    </w:p>
    <w:p w14:paraId="5B7A3EAE" w14:textId="7BC38AE0" w:rsidR="00473DBE" w:rsidRDefault="00473DBE" w:rsidP="00473DBE">
      <w:pPr>
        <w:pStyle w:val="NoSpacing"/>
      </w:pPr>
    </w:p>
    <w:p w14:paraId="17B3A246" w14:textId="77777777" w:rsidR="00473DBE" w:rsidRDefault="00473DBE" w:rsidP="00473DBE">
      <w:pPr>
        <w:pStyle w:val="NoSpacing"/>
      </w:pPr>
    </w:p>
    <w:p w14:paraId="063FDB84" w14:textId="1B3CFF81" w:rsidR="00473DBE" w:rsidRDefault="00CE3482" w:rsidP="00473DBE">
      <w:pPr>
        <w:pStyle w:val="NoSpacing"/>
        <w:numPr>
          <w:ilvl w:val="0"/>
          <w:numId w:val="24"/>
        </w:numPr>
      </w:pPr>
      <w:r>
        <w:lastRenderedPageBreak/>
        <w:t>New Business</w:t>
      </w:r>
    </w:p>
    <w:p w14:paraId="5AD51092" w14:textId="50922993" w:rsidR="00473DBE" w:rsidRDefault="007A5597" w:rsidP="00473DBE">
      <w:pPr>
        <w:pStyle w:val="NoSpacing"/>
        <w:numPr>
          <w:ilvl w:val="0"/>
          <w:numId w:val="34"/>
        </w:numPr>
      </w:pPr>
      <w:r>
        <w:t>Pay increase for Secretary</w:t>
      </w:r>
    </w:p>
    <w:p w14:paraId="3AE9A507" w14:textId="40E0FC8A" w:rsidR="00473DBE" w:rsidRDefault="007A5597" w:rsidP="00473DBE">
      <w:pPr>
        <w:pStyle w:val="NoSpacing"/>
        <w:numPr>
          <w:ilvl w:val="0"/>
          <w:numId w:val="34"/>
        </w:numPr>
      </w:pPr>
      <w:r>
        <w:t>Graniterock – pea gravel proposal</w:t>
      </w:r>
    </w:p>
    <w:p w14:paraId="1245030B" w14:textId="0EC484F0" w:rsidR="007A5597" w:rsidRDefault="007A5597" w:rsidP="00473DBE">
      <w:pPr>
        <w:pStyle w:val="NoSpacing"/>
        <w:numPr>
          <w:ilvl w:val="0"/>
          <w:numId w:val="34"/>
        </w:numPr>
      </w:pPr>
      <w:r>
        <w:t>Cordeiro Vault Co. –</w:t>
      </w:r>
      <w:r w:rsidR="004D61EA">
        <w:t xml:space="preserve"> </w:t>
      </w:r>
      <w:r>
        <w:t>Garden Crypts proposal</w:t>
      </w:r>
    </w:p>
    <w:p w14:paraId="13B3C45E" w14:textId="4F20D34C" w:rsidR="00473DBE" w:rsidRDefault="007A5597" w:rsidP="004D61EA">
      <w:pPr>
        <w:pStyle w:val="NoSpacing"/>
        <w:numPr>
          <w:ilvl w:val="0"/>
          <w:numId w:val="34"/>
        </w:numPr>
      </w:pPr>
      <w:r>
        <w:t>Teresi Trucking –</w:t>
      </w:r>
      <w:r w:rsidR="004D61EA">
        <w:t xml:space="preserve"> </w:t>
      </w:r>
      <w:r>
        <w:t>Garden Crypts delivery proposal</w:t>
      </w:r>
    </w:p>
    <w:p w14:paraId="3956DDEE" w14:textId="4043637A" w:rsidR="00DC38C1" w:rsidRDefault="00DC38C1" w:rsidP="004D61EA">
      <w:pPr>
        <w:pStyle w:val="NoSpacing"/>
        <w:numPr>
          <w:ilvl w:val="0"/>
          <w:numId w:val="34"/>
        </w:numPr>
      </w:pPr>
      <w:r>
        <w:t xml:space="preserve">Steve Carrera -crypt repairs for 3 </w:t>
      </w:r>
      <w:r w:rsidR="00FB0377">
        <w:t>c</w:t>
      </w:r>
      <w:r>
        <w:t>emeteries Proposal</w:t>
      </w:r>
    </w:p>
    <w:p w14:paraId="744C0F6A" w14:textId="529A1D46" w:rsidR="009520D5" w:rsidRDefault="009520D5" w:rsidP="004D61EA">
      <w:pPr>
        <w:pStyle w:val="NoSpacing"/>
        <w:numPr>
          <w:ilvl w:val="0"/>
          <w:numId w:val="34"/>
        </w:numPr>
      </w:pPr>
      <w:r>
        <w:t>Discussion District Manager Salary</w:t>
      </w:r>
    </w:p>
    <w:p w14:paraId="6FA91D94" w14:textId="57B68440" w:rsidR="00CE3482" w:rsidRDefault="00CE3482" w:rsidP="009365A6">
      <w:pPr>
        <w:pStyle w:val="NoSpacing"/>
        <w:numPr>
          <w:ilvl w:val="0"/>
          <w:numId w:val="24"/>
        </w:numPr>
      </w:pPr>
      <w:r>
        <w:t>Communications</w:t>
      </w:r>
    </w:p>
    <w:p w14:paraId="0C54ED21" w14:textId="47D5B63D" w:rsidR="009365A6" w:rsidRDefault="00CE3482" w:rsidP="009365A6">
      <w:pPr>
        <w:pStyle w:val="NoSpacing"/>
        <w:numPr>
          <w:ilvl w:val="0"/>
          <w:numId w:val="24"/>
        </w:numPr>
      </w:pPr>
      <w:r>
        <w:t>Manager’s Report</w:t>
      </w:r>
    </w:p>
    <w:p w14:paraId="4872665A" w14:textId="74DAE375" w:rsidR="00A96330" w:rsidRDefault="00A96330" w:rsidP="009365A6">
      <w:pPr>
        <w:pStyle w:val="NoSpacing"/>
        <w:numPr>
          <w:ilvl w:val="0"/>
          <w:numId w:val="24"/>
        </w:numPr>
      </w:pPr>
      <w:r>
        <w:t>Trustee comments</w:t>
      </w:r>
    </w:p>
    <w:p w14:paraId="1BBB20EA" w14:textId="4088A3FD" w:rsidR="00A96330" w:rsidRDefault="00A96330" w:rsidP="006F5EC5">
      <w:pPr>
        <w:pStyle w:val="NoSpacing"/>
        <w:numPr>
          <w:ilvl w:val="0"/>
          <w:numId w:val="24"/>
        </w:numPr>
      </w:pPr>
      <w:r>
        <w:t>Topics for next meeting</w:t>
      </w:r>
      <w:r w:rsidR="008B395D">
        <w:t xml:space="preserve"> </w:t>
      </w:r>
      <w:r w:rsidR="004D61EA">
        <w:t>April 14</w:t>
      </w:r>
      <w:r w:rsidR="008B395D">
        <w:t>, 202</w:t>
      </w:r>
      <w:r w:rsidR="00B7776B">
        <w:t>1</w:t>
      </w:r>
    </w:p>
    <w:p w14:paraId="5507FF2B" w14:textId="3695E515" w:rsidR="009520D5" w:rsidRDefault="009520D5" w:rsidP="006F5EC5">
      <w:pPr>
        <w:pStyle w:val="NoSpacing"/>
        <w:numPr>
          <w:ilvl w:val="0"/>
          <w:numId w:val="24"/>
        </w:numPr>
      </w:pPr>
      <w:r>
        <w:t>Adjourn</w:t>
      </w:r>
    </w:p>
    <w:p w14:paraId="148AF7E7" w14:textId="325524BF" w:rsidR="008E4441" w:rsidRDefault="008E4441" w:rsidP="00850AEF">
      <w:pPr>
        <w:pStyle w:val="NoSpacing"/>
        <w:rPr>
          <w:highlight w:val="yellow"/>
        </w:rPr>
      </w:pPr>
    </w:p>
    <w:p w14:paraId="076F8656" w14:textId="5C8147A4" w:rsidR="008E4441" w:rsidRDefault="008E4441" w:rsidP="008B395D">
      <w:pPr>
        <w:pStyle w:val="NoSpacing"/>
        <w:ind w:left="720"/>
        <w:rPr>
          <w:highlight w:val="yellow"/>
        </w:rPr>
      </w:pPr>
    </w:p>
    <w:p w14:paraId="09B31DE8" w14:textId="77777777" w:rsidR="008B395D" w:rsidRDefault="008B395D" w:rsidP="008B395D">
      <w:pPr>
        <w:pStyle w:val="NoSpacing"/>
        <w:ind w:left="720"/>
      </w:pPr>
    </w:p>
    <w:p w14:paraId="77B1E670" w14:textId="77777777" w:rsidR="00A96330" w:rsidRDefault="00A96330" w:rsidP="00A96330">
      <w:pPr>
        <w:pStyle w:val="NoSpacing"/>
        <w:ind w:left="720"/>
      </w:pPr>
    </w:p>
    <w:p w14:paraId="053898BD" w14:textId="16FD56A7" w:rsidR="00A96330" w:rsidRDefault="00A96330" w:rsidP="009520D5">
      <w:pPr>
        <w:pStyle w:val="NoSpacing"/>
      </w:pPr>
    </w:p>
    <w:p w14:paraId="67484FAB" w14:textId="77777777" w:rsidR="00A96330" w:rsidRDefault="00A96330" w:rsidP="00A96330">
      <w:pPr>
        <w:pStyle w:val="NoSpacing"/>
        <w:ind w:left="720"/>
      </w:pPr>
    </w:p>
    <w:p w14:paraId="5C254F1E" w14:textId="77777777"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1E59140F" w14:textId="77777777" w:rsidR="00A96330" w:rsidRDefault="00A96330" w:rsidP="00A96330">
      <w:pPr>
        <w:pStyle w:val="ListParagraph"/>
      </w:pPr>
      <w:r>
        <w:t>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agendized items should be given at the time of the item.</w:t>
      </w:r>
    </w:p>
    <w:p w14:paraId="4637795B" w14:textId="77777777" w:rsidR="00A96330" w:rsidRDefault="00A96330"/>
    <w:sectPr w:rsidR="00A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31E7E"/>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B74B5D"/>
    <w:multiLevelType w:val="hybridMultilevel"/>
    <w:tmpl w:val="F8A8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12024"/>
    <w:multiLevelType w:val="hybridMultilevel"/>
    <w:tmpl w:val="DF9E51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486EC6"/>
    <w:multiLevelType w:val="hybridMultilevel"/>
    <w:tmpl w:val="232E2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B10411"/>
    <w:multiLevelType w:val="hybridMultilevel"/>
    <w:tmpl w:val="438A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D6D6A"/>
    <w:multiLevelType w:val="hybridMultilevel"/>
    <w:tmpl w:val="989E62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62C7F"/>
    <w:multiLevelType w:val="hybridMultilevel"/>
    <w:tmpl w:val="8A30D3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C64A4F"/>
    <w:multiLevelType w:val="hybridMultilevel"/>
    <w:tmpl w:val="232E2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601485"/>
    <w:multiLevelType w:val="hybridMultilevel"/>
    <w:tmpl w:val="E4AC3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71252"/>
    <w:multiLevelType w:val="hybridMultilevel"/>
    <w:tmpl w:val="58EE2F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8E79F7"/>
    <w:multiLevelType w:val="hybridMultilevel"/>
    <w:tmpl w:val="58EE2F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6B166D"/>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254924"/>
    <w:multiLevelType w:val="hybridMultilevel"/>
    <w:tmpl w:val="41F85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536F4"/>
    <w:multiLevelType w:val="hybridMultilevel"/>
    <w:tmpl w:val="D05AC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2"/>
  </w:num>
  <w:num w:numId="3">
    <w:abstractNumId w:val="4"/>
  </w:num>
  <w:num w:numId="4">
    <w:abstractNumId w:val="16"/>
  </w:num>
  <w:num w:numId="5">
    <w:abstractNumId w:val="25"/>
  </w:num>
  <w:num w:numId="6">
    <w:abstractNumId w:val="5"/>
  </w:num>
  <w:num w:numId="7">
    <w:abstractNumId w:val="17"/>
  </w:num>
  <w:num w:numId="8">
    <w:abstractNumId w:val="30"/>
  </w:num>
  <w:num w:numId="9">
    <w:abstractNumId w:val="3"/>
  </w:num>
  <w:num w:numId="10">
    <w:abstractNumId w:val="15"/>
  </w:num>
  <w:num w:numId="11">
    <w:abstractNumId w:val="33"/>
  </w:num>
  <w:num w:numId="12">
    <w:abstractNumId w:val="6"/>
  </w:num>
  <w:num w:numId="13">
    <w:abstractNumId w:val="28"/>
  </w:num>
  <w:num w:numId="14">
    <w:abstractNumId w:val="1"/>
  </w:num>
  <w:num w:numId="15">
    <w:abstractNumId w:val="0"/>
  </w:num>
  <w:num w:numId="16">
    <w:abstractNumId w:val="29"/>
  </w:num>
  <w:num w:numId="17">
    <w:abstractNumId w:val="8"/>
  </w:num>
  <w:num w:numId="18">
    <w:abstractNumId w:val="13"/>
  </w:num>
  <w:num w:numId="19">
    <w:abstractNumId w:val="26"/>
  </w:num>
  <w:num w:numId="20">
    <w:abstractNumId w:val="11"/>
  </w:num>
  <w:num w:numId="21">
    <w:abstractNumId w:val="9"/>
  </w:num>
  <w:num w:numId="22">
    <w:abstractNumId w:val="32"/>
  </w:num>
  <w:num w:numId="23">
    <w:abstractNumId w:val="14"/>
  </w:num>
  <w:num w:numId="24">
    <w:abstractNumId w:val="19"/>
  </w:num>
  <w:num w:numId="25">
    <w:abstractNumId w:val="10"/>
  </w:num>
  <w:num w:numId="26">
    <w:abstractNumId w:val="7"/>
  </w:num>
  <w:num w:numId="27">
    <w:abstractNumId w:val="22"/>
  </w:num>
  <w:num w:numId="28">
    <w:abstractNumId w:val="23"/>
  </w:num>
  <w:num w:numId="29">
    <w:abstractNumId w:val="31"/>
  </w:num>
  <w:num w:numId="30">
    <w:abstractNumId w:val="27"/>
  </w:num>
  <w:num w:numId="31">
    <w:abstractNumId w:val="2"/>
  </w:num>
  <w:num w:numId="32">
    <w:abstractNumId w:val="20"/>
  </w:num>
  <w:num w:numId="33">
    <w:abstractNumId w:val="2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461D6"/>
    <w:rsid w:val="00054D2C"/>
    <w:rsid w:val="0008132B"/>
    <w:rsid w:val="000A7691"/>
    <w:rsid w:val="000A797D"/>
    <w:rsid w:val="000B48AC"/>
    <w:rsid w:val="000F5A3D"/>
    <w:rsid w:val="00125F21"/>
    <w:rsid w:val="0015321E"/>
    <w:rsid w:val="0017121A"/>
    <w:rsid w:val="001900FE"/>
    <w:rsid w:val="001F474E"/>
    <w:rsid w:val="001F7260"/>
    <w:rsid w:val="001F7C50"/>
    <w:rsid w:val="00220E85"/>
    <w:rsid w:val="0023462B"/>
    <w:rsid w:val="002527F5"/>
    <w:rsid w:val="002A2331"/>
    <w:rsid w:val="002E5F5F"/>
    <w:rsid w:val="003518FC"/>
    <w:rsid w:val="0038617C"/>
    <w:rsid w:val="003A07A2"/>
    <w:rsid w:val="00410E2C"/>
    <w:rsid w:val="00473DBE"/>
    <w:rsid w:val="004810D5"/>
    <w:rsid w:val="00490499"/>
    <w:rsid w:val="004D61EA"/>
    <w:rsid w:val="005244AF"/>
    <w:rsid w:val="00534851"/>
    <w:rsid w:val="005455DE"/>
    <w:rsid w:val="006548D6"/>
    <w:rsid w:val="00693210"/>
    <w:rsid w:val="006C5B3B"/>
    <w:rsid w:val="006C77BB"/>
    <w:rsid w:val="006F4AEE"/>
    <w:rsid w:val="006F5EC5"/>
    <w:rsid w:val="00701682"/>
    <w:rsid w:val="0075280D"/>
    <w:rsid w:val="007A054D"/>
    <w:rsid w:val="007A5597"/>
    <w:rsid w:val="007B51BC"/>
    <w:rsid w:val="007B756F"/>
    <w:rsid w:val="007C33DA"/>
    <w:rsid w:val="00806A1A"/>
    <w:rsid w:val="00850AEF"/>
    <w:rsid w:val="00882FDA"/>
    <w:rsid w:val="008B196C"/>
    <w:rsid w:val="008B395D"/>
    <w:rsid w:val="008E4441"/>
    <w:rsid w:val="009365A6"/>
    <w:rsid w:val="009520D5"/>
    <w:rsid w:val="009544D8"/>
    <w:rsid w:val="009E3E56"/>
    <w:rsid w:val="009E4DE7"/>
    <w:rsid w:val="009E6B9F"/>
    <w:rsid w:val="00A423CF"/>
    <w:rsid w:val="00A56D07"/>
    <w:rsid w:val="00A70332"/>
    <w:rsid w:val="00A96330"/>
    <w:rsid w:val="00AB2D87"/>
    <w:rsid w:val="00B140B9"/>
    <w:rsid w:val="00B251D1"/>
    <w:rsid w:val="00B7376B"/>
    <w:rsid w:val="00B7776B"/>
    <w:rsid w:val="00B82251"/>
    <w:rsid w:val="00B9346B"/>
    <w:rsid w:val="00BD2C71"/>
    <w:rsid w:val="00BF4E86"/>
    <w:rsid w:val="00C37FB9"/>
    <w:rsid w:val="00C44A0A"/>
    <w:rsid w:val="00C47718"/>
    <w:rsid w:val="00C50400"/>
    <w:rsid w:val="00CA2EF8"/>
    <w:rsid w:val="00CC405A"/>
    <w:rsid w:val="00CE3482"/>
    <w:rsid w:val="00CF42A6"/>
    <w:rsid w:val="00D13660"/>
    <w:rsid w:val="00D76706"/>
    <w:rsid w:val="00DA18C4"/>
    <w:rsid w:val="00DC38C1"/>
    <w:rsid w:val="00DE33FD"/>
    <w:rsid w:val="00DF71C3"/>
    <w:rsid w:val="00E429A7"/>
    <w:rsid w:val="00E502B7"/>
    <w:rsid w:val="00E73968"/>
    <w:rsid w:val="00EF1DDD"/>
    <w:rsid w:val="00F41CE4"/>
    <w:rsid w:val="00F642EC"/>
    <w:rsid w:val="00F7777A"/>
    <w:rsid w:val="00FB0377"/>
    <w:rsid w:val="00FD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0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oom.us/j/92775662986?pwd=Nnh1cGhaK080bld6QUxFY0FkQ2VRQT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Susie Miller</cp:lastModifiedBy>
  <cp:revision>8</cp:revision>
  <cp:lastPrinted>2021-03-03T19:48:00Z</cp:lastPrinted>
  <dcterms:created xsi:type="dcterms:W3CDTF">2021-03-03T22:39:00Z</dcterms:created>
  <dcterms:modified xsi:type="dcterms:W3CDTF">2021-03-05T18:28:00Z</dcterms:modified>
</cp:coreProperties>
</file>